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rFonts w:ascii="Droid Sans"/>
        </w:rPr>
      </w:pPr>
      <w:r>
        <w:rPr>
          <w:b w:val="0"/>
          <w:i w:val="0"/>
          <w:vertAlign w:val="baseline"/>
          <w:sz w:val="22.0"/>
          <w:color w:val="000000"/>
          <w:rFonts w:ascii="Droid Sans"/>
        </w:rPr>
        <w:drawing>
          <wp:inline>
            <wp:extent cx="5422900" cy="7531100"/>
            <wp:docPr id="1" name="Pictur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 xml:space="preserve">Currículo </w:t>
      </w:r>
    </w:p>
    <w:p>
      <w:pPr>
        <w:jc w:val="center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 xml:space="preserve">Rafael </w:t>
      </w:r>
      <w:r>
        <w:rPr>
          <w:b w:val="1"/>
          <w:vertAlign w:val="subscript"/>
          <w:sz w:val="138.0"/>
          <w:rFonts w:ascii="Droid Sans"/>
        </w:rPr>
        <w:t xml:space="preserve">de </w:t>
      </w:r>
      <w:r>
        <w:rPr>
          <w:b w:val="1"/>
          <w:vertAlign w:val="subscript"/>
          <w:sz w:val="138.0"/>
          <w:rFonts w:ascii="Droid Sans"/>
        </w:rPr>
        <w:t xml:space="preserve">Souza </w:t>
      </w:r>
      <w:r>
        <w:rPr>
          <w:b w:val="1"/>
          <w:vertAlign w:val="subscript"/>
          <w:sz w:val="138.0"/>
          <w:rFonts w:ascii="Droid Sans"/>
        </w:rPr>
        <w:t xml:space="preserve">carvalho </w:t>
      </w:r>
    </w:p>
    <w:p>
      <w:pPr>
        <w:jc w:val="center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>03/02/1998</w:t>
      </w:r>
    </w:p>
    <w:p>
      <w:pPr>
        <w:jc w:val="center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>Solteiro</w:t>
      </w:r>
    </w:p>
    <w:p>
      <w:pPr>
        <w:jc w:val="left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>Endereço</w:t>
      </w:r>
      <w:r>
        <w:rPr>
          <w:b w:val="1"/>
          <w:vertAlign w:val="subscript"/>
          <w:sz w:val="138.0"/>
          <w:rFonts w:ascii="Droid Sans"/>
        </w:rPr>
        <w:t xml:space="preserve">   </w:t>
      </w:r>
    </w:p>
    <w:p>
      <w:pPr>
        <w:jc w:val="left"/>
        <w:rPr>
          <w:b w:val="1"/>
          <w:i w:val="0"/>
          <w:vertAlign w:val="baseline"/>
          <w:sz w:val="138.0"/>
          <w:color w:val="000000"/>
          <w:rFonts w:ascii="Droid Sans"/>
        </w:rPr>
      </w:pPr>
      <w:r>
        <w:rPr>
          <w:b w:val="1"/>
          <w:vertAlign w:val="subscript"/>
          <w:sz w:val="138.0"/>
          <w:rFonts w:ascii="Droid Sans"/>
        </w:rPr>
      </w:r>
    </w:p>
    <w:p>
      <w:pPr>
        <w:jc w:val="left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 xml:space="preserve">Rua </w:t>
      </w:r>
      <w:r>
        <w:rPr>
          <w:b w:val="1"/>
          <w:vertAlign w:val="subscript"/>
          <w:sz w:val="138.0"/>
          <w:rFonts w:ascii="Droid Sans"/>
        </w:rPr>
        <w:t xml:space="preserve">Valdecir </w:t>
      </w:r>
      <w:r>
        <w:rPr>
          <w:b w:val="1"/>
          <w:vertAlign w:val="subscript"/>
          <w:sz w:val="138.0"/>
          <w:rFonts w:ascii="Droid Sans"/>
        </w:rPr>
        <w:t xml:space="preserve">Antônio </w:t>
      </w:r>
      <w:r>
        <w:rPr>
          <w:b w:val="1"/>
          <w:vertAlign w:val="subscript"/>
          <w:sz w:val="138.0"/>
          <w:rFonts w:ascii="Droid Sans"/>
        </w:rPr>
        <w:t xml:space="preserve">Savignon </w:t>
      </w:r>
      <w:r>
        <w:rPr>
          <w:b w:val="1"/>
          <w:vertAlign w:val="subscript"/>
          <w:sz w:val="138.0"/>
          <w:rFonts w:ascii="Droid Sans"/>
        </w:rPr>
        <w:t>n 55</w:t>
      </w:r>
    </w:p>
    <w:p>
      <w:pPr>
        <w:jc w:val="left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 xml:space="preserve">Bairro </w:t>
      </w:r>
      <w:r>
        <w:rPr>
          <w:b w:val="1"/>
          <w:vertAlign w:val="subscript"/>
          <w:sz w:val="138.0"/>
          <w:rFonts w:ascii="Droid Sans"/>
        </w:rPr>
        <w:t xml:space="preserve">são </w:t>
      </w:r>
      <w:r>
        <w:rPr>
          <w:b w:val="1"/>
          <w:vertAlign w:val="subscript"/>
          <w:sz w:val="138.0"/>
          <w:rFonts w:ascii="Droid Sans"/>
        </w:rPr>
        <w:t xml:space="preserve">Francisco </w:t>
      </w:r>
      <w:r>
        <w:rPr>
          <w:b w:val="1"/>
          <w:vertAlign w:val="subscript"/>
          <w:sz w:val="138.0"/>
          <w:rFonts w:ascii="Droid Sans"/>
        </w:rPr>
        <w:t xml:space="preserve">de </w:t>
      </w:r>
      <w:r>
        <w:rPr>
          <w:b w:val="1"/>
          <w:vertAlign w:val="subscript"/>
          <w:sz w:val="138.0"/>
          <w:rFonts w:ascii="Droid Sans"/>
        </w:rPr>
        <w:t xml:space="preserve">Assis </w:t>
      </w:r>
    </w:p>
    <w:p>
      <w:pPr>
        <w:jc w:val="left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  <w:t xml:space="preserve">Ensino </w:t>
      </w:r>
      <w:r>
        <w:rPr>
          <w:b w:val="1"/>
          <w:vertAlign w:val="subscript"/>
          <w:sz w:val="138.0"/>
          <w:rFonts w:ascii="Droid Sans"/>
        </w:rPr>
        <w:t xml:space="preserve">médio </w:t>
      </w:r>
      <w:r>
        <w:rPr>
          <w:b w:val="1"/>
          <w:vertAlign w:val="subscript"/>
          <w:sz w:val="138.0"/>
          <w:rFonts w:ascii="Droid Sans"/>
        </w:rPr>
        <w:t xml:space="preserve">completo </w:t>
      </w:r>
    </w:p>
    <w:p>
      <w:pPr>
        <w:jc w:val="left"/>
        <w:rPr>
          <w:b w:val="1"/>
          <w:vertAlign w:val="subscript"/>
          <w:sz w:val="138.0"/>
          <w:rFonts w:ascii="Droid Sans"/>
        </w:rPr>
      </w:pPr>
      <w:r>
        <w:rPr>
          <w:b w:val="1"/>
          <w:vertAlign w:val="subscript"/>
          <w:sz w:val="138.0"/>
          <w:rFonts w:ascii="Droid Sans"/>
        </w:rPr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decimal"/>
      <w:lvlText w:val="%1."/>
      <w:lvlJc w:val="left"/>
      <w:start w:val="1"/>
      <w:pPr>
        <w:ind w:left="360" w:hanging="360"/>
      </w:pPr>
    </w:lvl>
    <w:lvl w:ilvl="1">
      <w:numFmt w:val="lowerLetter"/>
      <w:lvlText w:val="%2."/>
      <w:lvlJc w:val="left"/>
      <w:start w:val="1"/>
      <w:pPr>
        <w:ind w:left="720" w:hanging="360"/>
      </w:pPr>
    </w:lvl>
    <w:lvl w:ilvl="2">
      <w:numFmt w:val="lowerRoman"/>
      <w:lvlText w:val="%3."/>
      <w:lvlJc w:val="right"/>
      <w:start w:val="1"/>
      <w:pPr>
        <w:ind w:left="1080" w:hanging="180"/>
      </w:pPr>
    </w:lvl>
    <w:lvl w:ilvl="3">
      <w:numFmt w:val="decimal"/>
      <w:lvlText w:val="%4."/>
      <w:lvlJc w:val="left"/>
      <w:start w:val="1"/>
      <w:pPr>
        <w:ind w:left="1440" w:hanging="360"/>
      </w:pPr>
    </w:lvl>
    <w:lvl w:ilvl="4">
      <w:numFmt w:val="lowerLetter"/>
      <w:lvlText w:val="%5."/>
      <w:lvlJc w:val="left"/>
      <w:start w:val="1"/>
      <w:pPr>
        <w:ind w:left="1800" w:hanging="360"/>
      </w:pPr>
    </w:lvl>
    <w:lvl w:ilvl="5">
      <w:numFmt w:val="lowerRoman"/>
      <w:lvlText w:val="%6."/>
      <w:lvlJc w:val="right"/>
      <w:start w:val="1"/>
      <w:pPr>
        <w:ind w:left="2160" w:hanging="180"/>
      </w:pPr>
    </w:lvl>
    <w:lvl w:ilvl="6">
      <w:numFmt w:val="decimal"/>
      <w:lvlText w:val="%7."/>
      <w:lvlJc w:val="left"/>
      <w:start w:val="1"/>
      <w:pPr>
        <w:ind w:left="2520" w:hanging="360"/>
      </w:pPr>
    </w:lvl>
    <w:lvl w:ilvl="7">
      <w:numFmt w:val="lowerLetter"/>
      <w:lvlText w:val="%8."/>
      <w:lvlJc w:val="left"/>
      <w:start w:val="1"/>
      <w:pPr>
        <w:ind w:left="2880" w:hanging="360"/>
      </w:pPr>
    </w:lvl>
    <w:lvl w:ilvl="8">
      <w:numFmt w:val="lowerRoman"/>
      <w:lvlText w:val="%9."/>
      <w:lvlJc w:val="right"/>
      <w:start w:val="1"/>
      <w:pPr>
        <w:ind w:left="3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image" Target="media/documentrId5.jpg"/><Relationship Id="rId6" Type="http://schemas.openxmlformats.org/officeDocument/2006/relationships/numbering" Target="numbering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2016-03-22T07:13:40Z</dcterms:created>
  <dcterms:modified xsi:type="dcterms:W3CDTF">2016-03-22T07:13:40Z</dcterms:modified>
</cp:coreProperties>
</file>