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Sarah Silva Almeida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Data de Nascimento: 25/09/1999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Estado Cívil: Solteira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Endereço:  Rua Aníbal José de Melo Nº17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E-mail: Sarahsilvaalmeida065@gmail.com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Telefone: (28)99917-9786 ou (28)3521-8421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OBJETIVO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Colabora com o crescimento e crescimento profissionalmente e cargo disponível da empresa. Disponível a mundança de horario.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Formação Acadêmica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Instituição: Agostinho Simonato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Período: 2015 a 2017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EXPERIÊNCIA PROFISSIONAL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Empresa: Hospital Evangélico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Cargo: Recepcionista Estagiário, Auxiliar de secretaria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Período:01/02/2016 a 20/04/2017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Empresa: Cozinha interna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Cargo: Atendente, Ajudante de Cozinha e Serviços Gerais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Período: 2014 a 2016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CURSOS COMPLEMENTARES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Curso: Informática Básica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Período: 2 anos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Curso: Inglês Básico </w:t>
      </w:r>
    </w:p>
    <w:p w:rsidR="00000000" w:rsidDel="00000000" w:rsidP="00000000" w:rsidRDefault="00000000" w:rsidRPr="00000000">
      <w:pPr>
        <w:contextualSpacing w:val="0"/>
        <w:rPr/>
      </w:pPr>
      <w:bookmarkStart w:colFirst="0" w:colLast="0" w:name="_kmnd28cfckhh" w:id="0"/>
      <w:bookmarkEnd w:id="0"/>
      <w:r w:rsidDel="00000000" w:rsidR="00000000" w:rsidRPr="00000000">
        <w:rPr>
          <w:rtl w:val="0"/>
        </w:rPr>
        <w:t xml:space="preserve">Período: 2 anos </w:t>
      </w:r>
    </w:p>
    <w:p w:rsidR="00000000" w:rsidDel="00000000" w:rsidP="00000000" w:rsidRDefault="00000000" w:rsidRPr="00000000">
      <w:pPr>
        <w:contextualSpacing w:val="0"/>
        <w:rPr/>
      </w:pPr>
      <w:bookmarkStart w:colFirst="0" w:colLast="0" w:name="_u81fwh3nlxe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  <w:t xml:space="preserve">Cachoeiro de Itapemirim-Es</w:t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