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8F" w:rsidRPr="004273A5" w:rsidRDefault="00B15E8F" w:rsidP="00B15E8F">
      <w:pPr>
        <w:pStyle w:val="Ttulo6"/>
        <w:rPr>
          <w:szCs w:val="24"/>
        </w:rPr>
      </w:pPr>
      <w:r w:rsidRPr="004273A5">
        <w:rPr>
          <w:szCs w:val="24"/>
        </w:rPr>
        <w:t>WAGNER MONTEIRO</w:t>
      </w:r>
    </w:p>
    <w:p w:rsidR="00C34394" w:rsidRPr="004273A5" w:rsidRDefault="00C34394" w:rsidP="00C34394">
      <w:pPr>
        <w:rPr>
          <w:sz w:val="24"/>
          <w:szCs w:val="24"/>
        </w:rPr>
      </w:pPr>
    </w:p>
    <w:p w:rsidR="005A5A06" w:rsidRPr="004273A5" w:rsidRDefault="005A5A06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15E8F" w:rsidRPr="004273A5" w:rsidRDefault="00B15E8F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4273A5">
        <w:rPr>
          <w:rFonts w:ascii="Arial" w:hAnsi="Arial" w:cs="Arial"/>
          <w:b/>
          <w:bCs/>
          <w:sz w:val="24"/>
          <w:szCs w:val="24"/>
        </w:rPr>
        <w:t>1 – DADOS</w:t>
      </w:r>
      <w:proofErr w:type="gramEnd"/>
      <w:r w:rsidRPr="004273A5">
        <w:rPr>
          <w:rFonts w:ascii="Arial" w:hAnsi="Arial" w:cs="Arial"/>
          <w:b/>
          <w:bCs/>
          <w:sz w:val="24"/>
          <w:szCs w:val="24"/>
        </w:rPr>
        <w:t xml:space="preserve"> PESSOAIS</w:t>
      </w:r>
    </w:p>
    <w:p w:rsidR="00B15E8F" w:rsidRPr="004273A5" w:rsidRDefault="00B15E8F" w:rsidP="00B15E8F">
      <w:pPr>
        <w:pStyle w:val="Corpodetexto2"/>
        <w:jc w:val="both"/>
        <w:rPr>
          <w:szCs w:val="24"/>
        </w:rPr>
      </w:pPr>
      <w:r w:rsidRPr="004273A5">
        <w:rPr>
          <w:szCs w:val="24"/>
        </w:rPr>
        <w:t>Endereço: Rua Almir Laranja, nº 23 Q 19 – Campo Verde– Cariacica/ ES CEP: 29155-</w:t>
      </w:r>
      <w:proofErr w:type="gramStart"/>
      <w:r w:rsidRPr="004273A5">
        <w:rPr>
          <w:szCs w:val="24"/>
        </w:rPr>
        <w:t>810</w:t>
      </w:r>
      <w:proofErr w:type="gramEnd"/>
    </w:p>
    <w:p w:rsidR="00C34394" w:rsidRPr="004273A5" w:rsidRDefault="00B15E8F" w:rsidP="003122A5">
      <w:pPr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Telefones: (27) 3254-2791/ (27) 99916-8780</w:t>
      </w:r>
    </w:p>
    <w:p w:rsidR="003122A5" w:rsidRPr="004273A5" w:rsidRDefault="003122A5" w:rsidP="003122A5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273A5">
        <w:rPr>
          <w:rFonts w:ascii="Arial" w:eastAsia="Arial" w:hAnsi="Arial" w:cs="Arial"/>
          <w:sz w:val="24"/>
          <w:szCs w:val="24"/>
        </w:rPr>
        <w:t>e-mail</w:t>
      </w:r>
      <w:proofErr w:type="gramEnd"/>
      <w:r w:rsidRPr="004273A5">
        <w:rPr>
          <w:rFonts w:ascii="Arial" w:eastAsia="Arial" w:hAnsi="Arial" w:cs="Arial"/>
          <w:sz w:val="24"/>
          <w:szCs w:val="24"/>
        </w:rPr>
        <w:t>: wgnmt@hotmail.com</w:t>
      </w:r>
    </w:p>
    <w:p w:rsidR="00C34394" w:rsidRPr="004273A5" w:rsidRDefault="00B15E8F" w:rsidP="003122A5">
      <w:pPr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Dat</w:t>
      </w:r>
      <w:r w:rsidR="00724971">
        <w:rPr>
          <w:rFonts w:ascii="Arial" w:hAnsi="Arial" w:cs="Arial"/>
          <w:sz w:val="24"/>
          <w:szCs w:val="24"/>
        </w:rPr>
        <w:t>a de nascimento: 30/05/1982 – 34</w:t>
      </w:r>
      <w:r w:rsidRPr="004273A5">
        <w:rPr>
          <w:rFonts w:ascii="Arial" w:hAnsi="Arial" w:cs="Arial"/>
          <w:sz w:val="24"/>
          <w:szCs w:val="24"/>
        </w:rPr>
        <w:t xml:space="preserve"> anos Casado</w:t>
      </w:r>
      <w:r w:rsidR="003122A5" w:rsidRPr="004273A5">
        <w:rPr>
          <w:rFonts w:ascii="Arial" w:hAnsi="Arial" w:cs="Arial"/>
          <w:sz w:val="24"/>
          <w:szCs w:val="24"/>
        </w:rPr>
        <w:t xml:space="preserve"> </w:t>
      </w:r>
    </w:p>
    <w:p w:rsidR="003122A5" w:rsidRPr="004273A5" w:rsidRDefault="003122A5" w:rsidP="003122A5">
      <w:pPr>
        <w:jc w:val="both"/>
        <w:rPr>
          <w:rFonts w:ascii="Arial" w:eastAsia="Arial" w:hAnsi="Arial" w:cs="Arial"/>
          <w:sz w:val="24"/>
          <w:szCs w:val="24"/>
        </w:rPr>
      </w:pPr>
      <w:r w:rsidRPr="004273A5">
        <w:rPr>
          <w:rFonts w:ascii="Arial" w:eastAsia="Arial" w:hAnsi="Arial" w:cs="Arial"/>
          <w:sz w:val="24"/>
          <w:szCs w:val="24"/>
        </w:rPr>
        <w:t>Carteira de Habilitação: AD</w:t>
      </w: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 xml:space="preserve">Carteira </w:t>
      </w:r>
      <w:r w:rsidR="00A64C3C" w:rsidRPr="004273A5">
        <w:rPr>
          <w:rFonts w:ascii="Arial" w:hAnsi="Arial" w:cs="Arial"/>
          <w:sz w:val="24"/>
          <w:szCs w:val="24"/>
        </w:rPr>
        <w:t xml:space="preserve">de </w:t>
      </w:r>
      <w:r w:rsidRPr="004273A5">
        <w:rPr>
          <w:rFonts w:ascii="Arial" w:hAnsi="Arial" w:cs="Arial"/>
          <w:sz w:val="24"/>
          <w:szCs w:val="24"/>
        </w:rPr>
        <w:t>Despachante Aduaneiro – acesso aos recintos Alfandegados.</w:t>
      </w:r>
    </w:p>
    <w:p w:rsidR="00B15E8F" w:rsidRPr="004273A5" w:rsidRDefault="00B15E8F" w:rsidP="00B15E8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273A5">
        <w:rPr>
          <w:rFonts w:ascii="Arial" w:hAnsi="Arial" w:cs="Arial"/>
          <w:color w:val="000000"/>
          <w:sz w:val="24"/>
          <w:szCs w:val="24"/>
        </w:rPr>
        <w:t xml:space="preserve">CRA </w:t>
      </w:r>
      <w:proofErr w:type="spellStart"/>
      <w:r w:rsidRPr="004273A5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4273A5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4273A5">
        <w:rPr>
          <w:rFonts w:ascii="Arial" w:hAnsi="Arial" w:cs="Arial"/>
          <w:color w:val="000000"/>
          <w:sz w:val="24"/>
          <w:szCs w:val="24"/>
        </w:rPr>
        <w:t>23273 - Conselho</w:t>
      </w:r>
      <w:proofErr w:type="gramEnd"/>
      <w:r w:rsidRPr="004273A5">
        <w:rPr>
          <w:rFonts w:ascii="Arial" w:hAnsi="Arial" w:cs="Arial"/>
          <w:color w:val="000000"/>
          <w:sz w:val="24"/>
          <w:szCs w:val="24"/>
        </w:rPr>
        <w:t xml:space="preserve"> Regional de Administração ES </w:t>
      </w:r>
    </w:p>
    <w:p w:rsidR="00B15E8F" w:rsidRPr="004273A5" w:rsidRDefault="00B15E8F" w:rsidP="00B15E8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273A5">
        <w:rPr>
          <w:rFonts w:ascii="Arial" w:hAnsi="Arial" w:cs="Arial"/>
          <w:color w:val="000000"/>
          <w:sz w:val="24"/>
          <w:szCs w:val="24"/>
        </w:rPr>
        <w:t xml:space="preserve">CRC </w:t>
      </w:r>
      <w:proofErr w:type="spellStart"/>
      <w:r w:rsidRPr="004273A5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4273A5">
        <w:rPr>
          <w:rFonts w:ascii="Arial" w:hAnsi="Arial" w:cs="Arial"/>
          <w:color w:val="000000"/>
          <w:sz w:val="24"/>
          <w:szCs w:val="24"/>
        </w:rPr>
        <w:t>. 020139/O - Conselho Regional de Contabilidade ES</w:t>
      </w: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</w:p>
    <w:p w:rsidR="00B15E8F" w:rsidRPr="004273A5" w:rsidRDefault="00B15E8F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73A5">
        <w:rPr>
          <w:rFonts w:ascii="Arial" w:hAnsi="Arial" w:cs="Arial"/>
          <w:b/>
          <w:bCs/>
          <w:sz w:val="24"/>
          <w:szCs w:val="24"/>
        </w:rPr>
        <w:t>2 – ESCOLARIDADE</w:t>
      </w:r>
    </w:p>
    <w:p w:rsidR="00B15E8F" w:rsidRPr="00D12381" w:rsidRDefault="00B15E8F" w:rsidP="00B15E8F">
      <w:pPr>
        <w:jc w:val="both"/>
        <w:rPr>
          <w:rFonts w:ascii="Arial" w:hAnsi="Arial" w:cs="Arial"/>
          <w:sz w:val="24"/>
          <w:szCs w:val="24"/>
        </w:rPr>
      </w:pPr>
      <w:r w:rsidRPr="00D12381">
        <w:rPr>
          <w:rFonts w:ascii="Arial" w:hAnsi="Arial" w:cs="Arial"/>
          <w:sz w:val="24"/>
          <w:szCs w:val="24"/>
        </w:rPr>
        <w:t xml:space="preserve">2016 – Curso Superior de Ciências </w:t>
      </w:r>
      <w:proofErr w:type="gramStart"/>
      <w:r w:rsidRPr="00D12381">
        <w:rPr>
          <w:rFonts w:ascii="Arial" w:hAnsi="Arial" w:cs="Arial"/>
          <w:sz w:val="24"/>
          <w:szCs w:val="24"/>
        </w:rPr>
        <w:t>Contábeis</w:t>
      </w:r>
      <w:r w:rsidR="002C1727" w:rsidRPr="00D12381">
        <w:rPr>
          <w:rFonts w:ascii="Arial" w:hAnsi="Arial" w:cs="Arial"/>
          <w:sz w:val="24"/>
          <w:szCs w:val="24"/>
        </w:rPr>
        <w:t xml:space="preserve"> –</w:t>
      </w:r>
      <w:r w:rsidR="00D12381" w:rsidRPr="00D12381">
        <w:rPr>
          <w:rFonts w:ascii="Arial" w:hAnsi="Arial" w:cs="Arial"/>
          <w:sz w:val="24"/>
          <w:szCs w:val="24"/>
        </w:rPr>
        <w:t>Faculdade</w:t>
      </w:r>
      <w:proofErr w:type="gramEnd"/>
      <w:r w:rsidR="00D12381" w:rsidRPr="00D12381">
        <w:rPr>
          <w:rFonts w:ascii="Arial" w:hAnsi="Arial" w:cs="Arial"/>
          <w:sz w:val="24"/>
          <w:szCs w:val="24"/>
        </w:rPr>
        <w:t xml:space="preserve"> Anhanguera</w:t>
      </w:r>
      <w:r w:rsidRPr="00D12381">
        <w:rPr>
          <w:rFonts w:ascii="Arial" w:hAnsi="Arial" w:cs="Arial"/>
          <w:sz w:val="24"/>
          <w:szCs w:val="24"/>
        </w:rPr>
        <w:t xml:space="preserve"> (</w:t>
      </w:r>
      <w:r w:rsidR="002C1727" w:rsidRPr="00D12381">
        <w:rPr>
          <w:rFonts w:ascii="Arial" w:hAnsi="Arial" w:cs="Arial"/>
          <w:sz w:val="24"/>
          <w:szCs w:val="24"/>
        </w:rPr>
        <w:t xml:space="preserve"> </w:t>
      </w:r>
      <w:r w:rsidR="00D12381" w:rsidRPr="00D12381">
        <w:rPr>
          <w:rFonts w:ascii="Arial" w:hAnsi="Arial" w:cs="Arial"/>
          <w:sz w:val="24"/>
          <w:szCs w:val="24"/>
        </w:rPr>
        <w:t>2</w:t>
      </w:r>
      <w:r w:rsidRPr="00D12381">
        <w:rPr>
          <w:rFonts w:ascii="Arial" w:hAnsi="Arial" w:cs="Arial"/>
          <w:sz w:val="24"/>
          <w:szCs w:val="24"/>
        </w:rPr>
        <w:t>º período)</w:t>
      </w: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273A5">
        <w:rPr>
          <w:rFonts w:ascii="Arial" w:eastAsia="Arial" w:hAnsi="Arial" w:cs="Arial"/>
          <w:sz w:val="24"/>
          <w:szCs w:val="24"/>
        </w:rPr>
        <w:t>2014 – Curso</w:t>
      </w:r>
      <w:proofErr w:type="gramEnd"/>
      <w:r w:rsidRPr="004273A5">
        <w:rPr>
          <w:rFonts w:ascii="Arial" w:eastAsia="Arial" w:hAnsi="Arial" w:cs="Arial"/>
          <w:sz w:val="24"/>
          <w:szCs w:val="24"/>
        </w:rPr>
        <w:t xml:space="preserve"> Superior de Tecnologia em Logística - CET - FAESA  </w:t>
      </w:r>
    </w:p>
    <w:p w:rsidR="00B15E8F" w:rsidRPr="004273A5" w:rsidRDefault="00B15E8F" w:rsidP="00B15E8F">
      <w:pPr>
        <w:jc w:val="both"/>
        <w:rPr>
          <w:sz w:val="24"/>
          <w:szCs w:val="24"/>
        </w:rPr>
      </w:pPr>
      <w:r w:rsidRPr="004273A5">
        <w:rPr>
          <w:rFonts w:ascii="Arial" w:eastAsia="Arial" w:hAnsi="Arial" w:cs="Arial"/>
          <w:sz w:val="24"/>
          <w:szCs w:val="24"/>
        </w:rPr>
        <w:t>2011 – Técnico de Logística - EEEFM Coronel Olímpio Cunha</w:t>
      </w:r>
    </w:p>
    <w:p w:rsidR="00B15E8F" w:rsidRPr="004273A5" w:rsidRDefault="00B15E8F" w:rsidP="00B15E8F">
      <w:pPr>
        <w:jc w:val="both"/>
        <w:rPr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 xml:space="preserve">2009 – </w:t>
      </w:r>
      <w:proofErr w:type="gramStart"/>
      <w:r w:rsidRPr="004273A5">
        <w:rPr>
          <w:rFonts w:ascii="Arial" w:hAnsi="Arial" w:cs="Arial"/>
          <w:sz w:val="24"/>
          <w:szCs w:val="24"/>
        </w:rPr>
        <w:t>Técnico Gestão</w:t>
      </w:r>
      <w:proofErr w:type="gramEnd"/>
      <w:r w:rsidRPr="004273A5">
        <w:rPr>
          <w:rFonts w:ascii="Arial" w:hAnsi="Arial" w:cs="Arial"/>
          <w:sz w:val="24"/>
          <w:szCs w:val="24"/>
        </w:rPr>
        <w:t xml:space="preserve"> Comercial e Portuária - EEEFM Dr. Francisco Freitas Lima </w:t>
      </w: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200</w:t>
      </w:r>
      <w:r w:rsidR="00724971">
        <w:rPr>
          <w:rFonts w:ascii="Arial" w:hAnsi="Arial" w:cs="Arial"/>
          <w:sz w:val="24"/>
          <w:szCs w:val="24"/>
        </w:rPr>
        <w:t>0</w:t>
      </w:r>
      <w:r w:rsidR="00BD362A" w:rsidRPr="004273A5">
        <w:rPr>
          <w:rFonts w:ascii="Arial" w:hAnsi="Arial" w:cs="Arial"/>
          <w:sz w:val="24"/>
          <w:szCs w:val="24"/>
        </w:rPr>
        <w:t xml:space="preserve"> – Técnico em Contabilidade - EEEFM </w:t>
      </w:r>
      <w:r w:rsidRPr="004273A5">
        <w:rPr>
          <w:rFonts w:ascii="Arial" w:hAnsi="Arial" w:cs="Arial"/>
          <w:sz w:val="24"/>
          <w:szCs w:val="24"/>
        </w:rPr>
        <w:t xml:space="preserve">Maria Ortiz </w:t>
      </w:r>
    </w:p>
    <w:p w:rsidR="00B15E8F" w:rsidRPr="004273A5" w:rsidRDefault="00B15E8F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b/>
          <w:bCs/>
          <w:sz w:val="24"/>
          <w:szCs w:val="24"/>
        </w:rPr>
        <w:t>3 – OBJETIVO</w:t>
      </w:r>
    </w:p>
    <w:p w:rsidR="00B15E8F" w:rsidRPr="004273A5" w:rsidRDefault="00B15E8F" w:rsidP="00B15E8F">
      <w:pPr>
        <w:jc w:val="both"/>
        <w:rPr>
          <w:rStyle w:val="nfase"/>
          <w:rFonts w:ascii="Arial" w:hAnsi="Arial" w:cs="Arial"/>
          <w:i w:val="0"/>
          <w:color w:val="000000"/>
          <w:sz w:val="24"/>
          <w:szCs w:val="24"/>
        </w:rPr>
      </w:pPr>
      <w:r w:rsidRPr="004273A5">
        <w:rPr>
          <w:rStyle w:val="nfase"/>
          <w:rFonts w:ascii="Arial" w:hAnsi="Arial" w:cs="Arial"/>
          <w:i w:val="0"/>
          <w:color w:val="000000"/>
          <w:sz w:val="24"/>
          <w:szCs w:val="24"/>
        </w:rPr>
        <w:t>Estender meu conhecimento, experiência, aptidões e capacidades dentro de uma empresa, encontrando nela uma oportunidade que me permita utilizar minha capacidade e adquirir uma posição desafiadora e gratificante, a fim de crescer como uma pessoa melhor e profissional.</w:t>
      </w:r>
    </w:p>
    <w:p w:rsidR="00B15E8F" w:rsidRPr="004273A5" w:rsidRDefault="00B15E8F" w:rsidP="00B15E8F">
      <w:pPr>
        <w:jc w:val="both"/>
        <w:rPr>
          <w:rFonts w:ascii="Arial" w:hAnsi="Arial" w:cs="Arial"/>
          <w:sz w:val="24"/>
          <w:szCs w:val="24"/>
        </w:rPr>
      </w:pPr>
    </w:p>
    <w:p w:rsidR="00B15E8F" w:rsidRPr="004273A5" w:rsidRDefault="00B15E8F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4273A5">
        <w:rPr>
          <w:rFonts w:ascii="Arial" w:hAnsi="Arial" w:cs="Arial"/>
          <w:b/>
          <w:bCs/>
          <w:sz w:val="24"/>
          <w:szCs w:val="24"/>
        </w:rPr>
        <w:t>4 – EXPERIÊNCIA</w:t>
      </w:r>
      <w:proofErr w:type="gramEnd"/>
      <w:r w:rsidRPr="004273A5">
        <w:rPr>
          <w:rFonts w:ascii="Arial" w:hAnsi="Arial" w:cs="Arial"/>
          <w:b/>
          <w:bCs/>
          <w:sz w:val="24"/>
          <w:szCs w:val="24"/>
        </w:rPr>
        <w:t xml:space="preserve"> PROFISSIONAL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4273A5">
        <w:rPr>
          <w:rFonts w:ascii="Arial" w:hAnsi="Arial" w:cs="Arial"/>
          <w:sz w:val="24"/>
          <w:szCs w:val="24"/>
        </w:rPr>
        <w:t>Republic</w:t>
      </w:r>
      <w:proofErr w:type="spellEnd"/>
      <w:r w:rsidRPr="004273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3A5">
        <w:rPr>
          <w:rFonts w:ascii="Arial" w:hAnsi="Arial" w:cs="Arial"/>
          <w:sz w:val="24"/>
          <w:szCs w:val="24"/>
        </w:rPr>
        <w:t>Vix</w:t>
      </w:r>
      <w:proofErr w:type="spellEnd"/>
      <w:r w:rsidRPr="004273A5">
        <w:rPr>
          <w:rFonts w:ascii="Arial" w:hAnsi="Arial" w:cs="Arial"/>
          <w:sz w:val="24"/>
          <w:szCs w:val="24"/>
        </w:rPr>
        <w:t xml:space="preserve"> Comércio Exterior Ltda. (Grupo </w:t>
      </w:r>
      <w:proofErr w:type="spellStart"/>
      <w:r w:rsidRPr="004273A5">
        <w:rPr>
          <w:rFonts w:ascii="Arial" w:hAnsi="Arial" w:cs="Arial"/>
          <w:sz w:val="24"/>
          <w:szCs w:val="24"/>
        </w:rPr>
        <w:t>Chenson</w:t>
      </w:r>
      <w:proofErr w:type="spellEnd"/>
      <w:r w:rsidRPr="004273A5">
        <w:rPr>
          <w:rFonts w:ascii="Arial" w:hAnsi="Arial" w:cs="Arial"/>
          <w:sz w:val="24"/>
          <w:szCs w:val="24"/>
        </w:rPr>
        <w:t xml:space="preserve"> Bolsas) </w:t>
      </w:r>
    </w:p>
    <w:p w:rsidR="00B15E8F" w:rsidRPr="004273A5" w:rsidRDefault="00B15E8F" w:rsidP="00B15E8F">
      <w:pPr>
        <w:jc w:val="both"/>
        <w:rPr>
          <w:rFonts w:ascii="Arial" w:eastAsia="Arial" w:hAnsi="Arial" w:cs="Arial"/>
          <w:sz w:val="24"/>
          <w:szCs w:val="24"/>
        </w:rPr>
      </w:pPr>
      <w:r w:rsidRPr="004273A5">
        <w:rPr>
          <w:rFonts w:ascii="Arial" w:eastAsia="Arial" w:hAnsi="Arial" w:cs="Arial"/>
          <w:sz w:val="24"/>
          <w:szCs w:val="24"/>
        </w:rPr>
        <w:t xml:space="preserve">Subgerente Operacional 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eastAsia="Arial" w:hAnsi="Arial" w:cs="Arial"/>
          <w:sz w:val="24"/>
          <w:szCs w:val="24"/>
        </w:rPr>
        <w:t xml:space="preserve">Período 10 anos e um mês (admissão 01/09/2005 e demissão 02/10/2015) </w:t>
      </w:r>
      <w:r w:rsidR="004273A5" w:rsidRPr="004273A5">
        <w:rPr>
          <w:rFonts w:ascii="Arial" w:eastAsia="Arial" w:hAnsi="Arial" w:cs="Arial"/>
          <w:sz w:val="24"/>
          <w:szCs w:val="24"/>
        </w:rPr>
        <w:t>–</w:t>
      </w:r>
      <w:r w:rsidRPr="004273A5">
        <w:rPr>
          <w:rFonts w:ascii="Arial" w:eastAsia="Arial" w:hAnsi="Arial" w:cs="Arial"/>
          <w:sz w:val="24"/>
          <w:szCs w:val="24"/>
        </w:rPr>
        <w:t xml:space="preserve"> </w:t>
      </w:r>
      <w:r w:rsidR="004273A5" w:rsidRPr="004273A5">
        <w:rPr>
          <w:rFonts w:ascii="Arial" w:eastAsia="Arial" w:hAnsi="Arial" w:cs="Arial"/>
          <w:sz w:val="24"/>
          <w:szCs w:val="24"/>
        </w:rPr>
        <w:t xml:space="preserve">(27)2104-2899 Edson Oscar </w:t>
      </w:r>
      <w:r w:rsidRPr="004273A5">
        <w:rPr>
          <w:rFonts w:ascii="Arial" w:eastAsia="Arial" w:hAnsi="Arial" w:cs="Arial"/>
          <w:sz w:val="24"/>
          <w:szCs w:val="24"/>
        </w:rPr>
        <w:t>(11) 3643-2899 Sandro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eastAsia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Atividades exercidas:</w:t>
      </w:r>
      <w:r w:rsidRPr="004273A5">
        <w:rPr>
          <w:rFonts w:ascii="Arial" w:eastAsia="Arial" w:hAnsi="Arial" w:cs="Arial"/>
          <w:sz w:val="24"/>
          <w:szCs w:val="24"/>
        </w:rPr>
        <w:t xml:space="preserve"> </w:t>
      </w:r>
      <w:r w:rsidR="005A5A06" w:rsidRPr="004273A5">
        <w:rPr>
          <w:rFonts w:ascii="Arial" w:eastAsia="Arial" w:hAnsi="Arial" w:cs="Arial"/>
          <w:sz w:val="24"/>
          <w:szCs w:val="24"/>
        </w:rPr>
        <w:t xml:space="preserve">Representar a empresa em repartições </w:t>
      </w:r>
      <w:proofErr w:type="gramStart"/>
      <w:r w:rsidR="005A5A06" w:rsidRPr="004273A5">
        <w:rPr>
          <w:rFonts w:ascii="Arial" w:eastAsia="Arial" w:hAnsi="Arial" w:cs="Arial"/>
          <w:sz w:val="24"/>
          <w:szCs w:val="24"/>
        </w:rPr>
        <w:t>publicas</w:t>
      </w:r>
      <w:proofErr w:type="gramEnd"/>
      <w:r w:rsidR="005A5A06" w:rsidRPr="004273A5">
        <w:rPr>
          <w:rFonts w:ascii="Arial" w:eastAsia="Arial" w:hAnsi="Arial" w:cs="Arial"/>
          <w:sz w:val="24"/>
          <w:szCs w:val="24"/>
        </w:rPr>
        <w:t xml:space="preserve"> como: Corpo de Bombeiro, Prefeitura, Receita Estadual, Junta Comercial; </w:t>
      </w:r>
      <w:r w:rsidR="0023709D" w:rsidRPr="004273A5">
        <w:rPr>
          <w:rFonts w:ascii="Arial" w:eastAsia="Arial" w:hAnsi="Arial" w:cs="Arial"/>
          <w:sz w:val="24"/>
          <w:szCs w:val="24"/>
        </w:rPr>
        <w:t xml:space="preserve">agente multiplicador no treinamento de softwares (ERP) da empresa no Espírito Santo; </w:t>
      </w:r>
      <w:r w:rsidR="005A5A06" w:rsidRPr="004273A5">
        <w:rPr>
          <w:rFonts w:ascii="Arial" w:eastAsia="Arial" w:hAnsi="Arial" w:cs="Arial"/>
          <w:sz w:val="24"/>
          <w:szCs w:val="24"/>
        </w:rPr>
        <w:t xml:space="preserve">compra de  </w:t>
      </w:r>
      <w:r w:rsidR="008A0C17" w:rsidRPr="004273A5">
        <w:rPr>
          <w:rFonts w:ascii="Arial" w:eastAsia="Arial" w:hAnsi="Arial" w:cs="Arial"/>
          <w:sz w:val="24"/>
          <w:szCs w:val="24"/>
        </w:rPr>
        <w:t xml:space="preserve">suprimentos </w:t>
      </w:r>
      <w:r w:rsidR="005A5A06" w:rsidRPr="004273A5">
        <w:rPr>
          <w:rFonts w:ascii="Arial" w:eastAsia="Arial" w:hAnsi="Arial" w:cs="Arial"/>
          <w:sz w:val="24"/>
          <w:szCs w:val="24"/>
        </w:rPr>
        <w:t xml:space="preserve">e equipamentos; </w:t>
      </w:r>
      <w:r w:rsidRPr="004273A5">
        <w:rPr>
          <w:rFonts w:ascii="Arial" w:eastAsia="Arial" w:hAnsi="Arial" w:cs="Arial"/>
          <w:sz w:val="24"/>
          <w:szCs w:val="24"/>
        </w:rPr>
        <w:t xml:space="preserve">Gestão de equipes; motorista; controle de estoque; digitação de pedidos e </w:t>
      </w:r>
      <w:proofErr w:type="spellStart"/>
      <w:r w:rsidRPr="004273A5">
        <w:rPr>
          <w:rFonts w:ascii="Arial" w:eastAsia="Arial" w:hAnsi="Arial" w:cs="Arial"/>
          <w:sz w:val="24"/>
          <w:szCs w:val="24"/>
        </w:rPr>
        <w:t>packilist</w:t>
      </w:r>
      <w:proofErr w:type="spellEnd"/>
      <w:r w:rsidRPr="004273A5">
        <w:rPr>
          <w:rFonts w:ascii="Arial" w:eastAsia="Arial" w:hAnsi="Arial" w:cs="Arial"/>
          <w:sz w:val="24"/>
          <w:szCs w:val="24"/>
        </w:rPr>
        <w:t xml:space="preserve">; pagamentos de tributos pelo gerenciador financeiro da empresa; contato com contas a pagar e receber consolidação de valores e datas; entradas e emissão de notas fiscais; atendimento aos clientes: lojistas, compradores de grandes redes (Carrefour, Pão de Açúcar, </w:t>
      </w:r>
      <w:proofErr w:type="spellStart"/>
      <w:r w:rsidRPr="004273A5">
        <w:rPr>
          <w:rFonts w:ascii="Arial" w:eastAsia="Arial" w:hAnsi="Arial" w:cs="Arial"/>
          <w:sz w:val="24"/>
          <w:szCs w:val="24"/>
        </w:rPr>
        <w:t>Walmart</w:t>
      </w:r>
      <w:proofErr w:type="spellEnd"/>
      <w:r w:rsidRPr="004273A5">
        <w:rPr>
          <w:rFonts w:ascii="Arial" w:eastAsia="Arial" w:hAnsi="Arial" w:cs="Arial"/>
          <w:sz w:val="24"/>
          <w:szCs w:val="24"/>
        </w:rPr>
        <w:t xml:space="preserve">, Pernambucanas e outros) e consumidor final; apoio à vendedores e resolução de pendências: da empresa, do transportador, vendedor e clientes. 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 xml:space="preserve"> 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TIMS – Terminal Industrial e Multimodal da Serra - Cargo: Recepcionista</w:t>
      </w:r>
    </w:p>
    <w:p w:rsidR="00B15E8F" w:rsidRPr="00DE66BD" w:rsidRDefault="00B15E8F" w:rsidP="00B15E8F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DE66BD">
        <w:rPr>
          <w:rFonts w:ascii="Arial" w:hAnsi="Arial" w:cs="Arial"/>
          <w:sz w:val="22"/>
          <w:szCs w:val="24"/>
        </w:rPr>
        <w:t xml:space="preserve">Período </w:t>
      </w:r>
      <w:proofErr w:type="gramStart"/>
      <w:r w:rsidRPr="00DE66BD">
        <w:rPr>
          <w:rFonts w:ascii="Arial" w:hAnsi="Arial" w:cs="Arial"/>
          <w:sz w:val="22"/>
          <w:szCs w:val="24"/>
        </w:rPr>
        <w:t>3</w:t>
      </w:r>
      <w:proofErr w:type="gramEnd"/>
      <w:r w:rsidRPr="00DE66BD">
        <w:rPr>
          <w:rFonts w:ascii="Arial" w:hAnsi="Arial" w:cs="Arial"/>
          <w:sz w:val="22"/>
          <w:szCs w:val="24"/>
        </w:rPr>
        <w:t xml:space="preserve"> anos e 8 meses (admissão 02/10/2001 e demissão 30/06/2005) – (27) 3328-9333 Mary</w:t>
      </w:r>
    </w:p>
    <w:p w:rsidR="003122A5" w:rsidRPr="004273A5" w:rsidRDefault="003122A5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273A5">
        <w:rPr>
          <w:rFonts w:ascii="Arial" w:hAnsi="Arial" w:cs="Arial"/>
          <w:sz w:val="24"/>
          <w:szCs w:val="24"/>
        </w:rPr>
        <w:t>controle</w:t>
      </w:r>
      <w:proofErr w:type="gramEnd"/>
      <w:r w:rsidRPr="004273A5">
        <w:rPr>
          <w:rFonts w:ascii="Arial" w:hAnsi="Arial" w:cs="Arial"/>
          <w:sz w:val="24"/>
          <w:szCs w:val="24"/>
        </w:rPr>
        <w:t xml:space="preserve"> de acesso de pessoas e veículos</w:t>
      </w:r>
      <w:r w:rsidR="00C34394" w:rsidRPr="004273A5">
        <w:rPr>
          <w:rFonts w:ascii="Arial" w:hAnsi="Arial" w:cs="Arial"/>
          <w:sz w:val="24"/>
          <w:szCs w:val="24"/>
        </w:rPr>
        <w:t xml:space="preserve"> em planilhas</w:t>
      </w:r>
      <w:r w:rsidRPr="004273A5">
        <w:rPr>
          <w:rFonts w:ascii="Arial" w:hAnsi="Arial" w:cs="Arial"/>
          <w:sz w:val="24"/>
          <w:szCs w:val="24"/>
        </w:rPr>
        <w:t>, recebimento e separação de correspondências e recepção de clientes. Substituição do Encarregado de área e secretaria administrativa por motivo de ferias, realizando o trabalho de Encarregado</w:t>
      </w:r>
      <w:r w:rsidR="00C34394" w:rsidRPr="004273A5">
        <w:rPr>
          <w:rFonts w:ascii="Arial" w:hAnsi="Arial" w:cs="Arial"/>
          <w:sz w:val="24"/>
          <w:szCs w:val="24"/>
        </w:rPr>
        <w:t>,</w:t>
      </w:r>
      <w:r w:rsidRPr="004273A5">
        <w:rPr>
          <w:rFonts w:ascii="Arial" w:hAnsi="Arial" w:cs="Arial"/>
          <w:sz w:val="24"/>
          <w:szCs w:val="24"/>
        </w:rPr>
        <w:t xml:space="preserve"> com supervisão de equipe de área </w:t>
      </w:r>
      <w:proofErr w:type="gramStart"/>
      <w:r w:rsidRPr="004273A5">
        <w:rPr>
          <w:rFonts w:ascii="Arial" w:hAnsi="Arial" w:cs="Arial"/>
          <w:sz w:val="24"/>
          <w:szCs w:val="24"/>
        </w:rPr>
        <w:t>3</w:t>
      </w:r>
      <w:proofErr w:type="gramEnd"/>
      <w:r w:rsidRPr="004273A5">
        <w:rPr>
          <w:rFonts w:ascii="Arial" w:hAnsi="Arial" w:cs="Arial"/>
          <w:sz w:val="24"/>
          <w:szCs w:val="24"/>
        </w:rPr>
        <w:t xml:space="preserve"> pessoas e como motorista conduzindo-os ao local de trabalho. Secretário Administrativo realizando envio e recebendo de e-mails, emissão de notas fiscais e apoio a contabilidade no envio e recebendo de despesas ao financeiro.  </w:t>
      </w:r>
    </w:p>
    <w:p w:rsidR="003122A5" w:rsidRPr="004273A5" w:rsidRDefault="003122A5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C34394" w:rsidRPr="004273A5" w:rsidRDefault="00C34394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B15E8F" w:rsidRPr="004273A5" w:rsidRDefault="005A5A06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P</w:t>
      </w:r>
      <w:r w:rsidR="00B15E8F" w:rsidRPr="004273A5">
        <w:rPr>
          <w:rFonts w:ascii="Arial" w:hAnsi="Arial" w:cs="Arial"/>
          <w:sz w:val="24"/>
          <w:szCs w:val="24"/>
        </w:rPr>
        <w:t>rosegur Brasil S.A. - Cargo: Porteiro (prestando serviço no TIMS)</w:t>
      </w: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 xml:space="preserve">Período </w:t>
      </w:r>
      <w:proofErr w:type="gramStart"/>
      <w:r w:rsidRPr="004273A5">
        <w:rPr>
          <w:rFonts w:ascii="Arial" w:hAnsi="Arial" w:cs="Arial"/>
          <w:sz w:val="24"/>
          <w:szCs w:val="24"/>
        </w:rPr>
        <w:t>5</w:t>
      </w:r>
      <w:proofErr w:type="gramEnd"/>
      <w:r w:rsidRPr="004273A5">
        <w:rPr>
          <w:rFonts w:ascii="Arial" w:hAnsi="Arial" w:cs="Arial"/>
          <w:sz w:val="24"/>
          <w:szCs w:val="24"/>
        </w:rPr>
        <w:t xml:space="preserve"> meses (admissão 02/05/2001 e demissão 01/10/2001) – </w:t>
      </w:r>
      <w:proofErr w:type="spellStart"/>
      <w:r w:rsidRPr="004273A5">
        <w:rPr>
          <w:rFonts w:ascii="Arial" w:hAnsi="Arial" w:cs="Arial"/>
          <w:sz w:val="24"/>
          <w:szCs w:val="24"/>
        </w:rPr>
        <w:t>tel</w:t>
      </w:r>
      <w:proofErr w:type="spellEnd"/>
      <w:r w:rsidRPr="004273A5">
        <w:rPr>
          <w:rFonts w:ascii="Arial" w:hAnsi="Arial" w:cs="Arial"/>
          <w:sz w:val="24"/>
          <w:szCs w:val="24"/>
        </w:rPr>
        <w:t>: (27) 3338-3330 Edson</w:t>
      </w:r>
    </w:p>
    <w:p w:rsidR="00C34394" w:rsidRPr="004273A5" w:rsidRDefault="00C34394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273A5">
        <w:rPr>
          <w:rFonts w:ascii="Arial" w:hAnsi="Arial" w:cs="Arial"/>
          <w:sz w:val="24"/>
          <w:szCs w:val="24"/>
        </w:rPr>
        <w:t>controle</w:t>
      </w:r>
      <w:proofErr w:type="gramEnd"/>
      <w:r w:rsidRPr="004273A5">
        <w:rPr>
          <w:rFonts w:ascii="Arial" w:hAnsi="Arial" w:cs="Arial"/>
          <w:sz w:val="24"/>
          <w:szCs w:val="24"/>
        </w:rPr>
        <w:t xml:space="preserve"> de acesso em planilhas de pessoas e veículos, segurança patrimonial e recepção de clientes.</w:t>
      </w:r>
    </w:p>
    <w:p w:rsidR="005A5A06" w:rsidRPr="004273A5" w:rsidRDefault="005A5A06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B15E8F" w:rsidRPr="004273A5" w:rsidRDefault="00B15E8F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 xml:space="preserve">SEJUS – Secretaria de Estado da Justiça do Espírito Santo - Cargo: Estagiário </w:t>
      </w:r>
    </w:p>
    <w:p w:rsidR="00B15E8F" w:rsidRPr="00B56DE0" w:rsidRDefault="00B15E8F" w:rsidP="00B15E8F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56DE0">
        <w:rPr>
          <w:rFonts w:ascii="Arial" w:hAnsi="Arial" w:cs="Arial"/>
          <w:sz w:val="22"/>
          <w:szCs w:val="24"/>
        </w:rPr>
        <w:t xml:space="preserve">Período </w:t>
      </w:r>
      <w:proofErr w:type="gramStart"/>
      <w:r w:rsidRPr="00B56DE0">
        <w:rPr>
          <w:rFonts w:ascii="Arial" w:hAnsi="Arial" w:cs="Arial"/>
          <w:sz w:val="22"/>
          <w:szCs w:val="24"/>
        </w:rPr>
        <w:t>1</w:t>
      </w:r>
      <w:proofErr w:type="gramEnd"/>
      <w:r w:rsidRPr="00B56DE0">
        <w:rPr>
          <w:rFonts w:ascii="Arial" w:hAnsi="Arial" w:cs="Arial"/>
          <w:sz w:val="22"/>
          <w:szCs w:val="24"/>
        </w:rPr>
        <w:t xml:space="preserve"> ano e 2 meses (admissão 05/10/1999 e demissão 31/12/2000) - </w:t>
      </w:r>
      <w:proofErr w:type="spellStart"/>
      <w:r w:rsidRPr="00B56DE0">
        <w:rPr>
          <w:rFonts w:ascii="Arial" w:hAnsi="Arial" w:cs="Arial"/>
          <w:sz w:val="22"/>
          <w:szCs w:val="24"/>
        </w:rPr>
        <w:t>tel</w:t>
      </w:r>
      <w:proofErr w:type="spellEnd"/>
      <w:r w:rsidRPr="00B56DE0">
        <w:rPr>
          <w:rFonts w:ascii="Arial" w:hAnsi="Arial" w:cs="Arial"/>
          <w:sz w:val="22"/>
          <w:szCs w:val="24"/>
        </w:rPr>
        <w:t xml:space="preserve">: (27) 3636-5700 </w:t>
      </w:r>
    </w:p>
    <w:p w:rsidR="00B15E8F" w:rsidRPr="004273A5" w:rsidRDefault="00C34394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4273A5">
        <w:rPr>
          <w:rFonts w:ascii="Arial" w:hAnsi="Arial" w:cs="Arial"/>
          <w:sz w:val="24"/>
          <w:szCs w:val="24"/>
        </w:rPr>
        <w:t>Setor de Patrimônio e Transporte, controle em planilhas de custo dos presídios de despesas fixas água, luz e telefone, realizava o controle de abastecimento de viaturas militares da Assessoria Militar, realizava levantamento de inventario, requisição de suprimento ao almoxarifado e retirada do material.</w:t>
      </w:r>
    </w:p>
    <w:p w:rsidR="00C34394" w:rsidRPr="004273A5" w:rsidRDefault="00C34394" w:rsidP="00B15E8F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B15E8F" w:rsidRPr="004273A5" w:rsidRDefault="00B15E8F" w:rsidP="00B15E8F">
      <w:pPr>
        <w:pStyle w:val="Corpodetexto"/>
        <w:rPr>
          <w:b/>
          <w:bCs/>
          <w:szCs w:val="24"/>
        </w:rPr>
      </w:pPr>
      <w:r w:rsidRPr="004273A5">
        <w:rPr>
          <w:b/>
          <w:bCs/>
          <w:szCs w:val="24"/>
        </w:rPr>
        <w:t xml:space="preserve">5 – CONHECIMENTOS EM INFORMÁTICA </w:t>
      </w:r>
    </w:p>
    <w:p w:rsidR="005A5A06" w:rsidRPr="004273A5" w:rsidRDefault="00B15E8F" w:rsidP="00B15E8F">
      <w:pPr>
        <w:pStyle w:val="Corpodetexto"/>
        <w:rPr>
          <w:szCs w:val="24"/>
        </w:rPr>
      </w:pPr>
      <w:r w:rsidRPr="004273A5">
        <w:rPr>
          <w:szCs w:val="24"/>
        </w:rPr>
        <w:t xml:space="preserve">Windows, Word, Excel, Power Point, Internet e </w:t>
      </w:r>
      <w:proofErr w:type="gramStart"/>
      <w:r w:rsidRPr="004273A5">
        <w:rPr>
          <w:szCs w:val="24"/>
        </w:rPr>
        <w:t>outros</w:t>
      </w:r>
      <w:proofErr w:type="gramEnd"/>
    </w:p>
    <w:p w:rsidR="00B15E8F" w:rsidRPr="004273A5" w:rsidRDefault="00B15E8F" w:rsidP="00B15E8F">
      <w:pPr>
        <w:pStyle w:val="Corpodetexto"/>
        <w:rPr>
          <w:szCs w:val="24"/>
        </w:rPr>
      </w:pPr>
      <w:r w:rsidRPr="004273A5">
        <w:rPr>
          <w:szCs w:val="24"/>
        </w:rPr>
        <w:t>Facilidade no aprendizado de novos softwares, sistema interno da empresa (ERP), como: AX e Millenium BM.</w:t>
      </w:r>
    </w:p>
    <w:p w:rsidR="005A5A06" w:rsidRPr="004273A5" w:rsidRDefault="005A5A06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15E8F" w:rsidRPr="004273A5" w:rsidRDefault="00B15E8F" w:rsidP="00B15E8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73A5">
        <w:rPr>
          <w:rFonts w:ascii="Arial" w:hAnsi="Arial" w:cs="Arial"/>
          <w:b/>
          <w:bCs/>
          <w:sz w:val="24"/>
          <w:szCs w:val="24"/>
        </w:rPr>
        <w:t>6 – INFORMAÇÕES ADICIONAIS</w:t>
      </w:r>
    </w:p>
    <w:p w:rsidR="00B15E8F" w:rsidRDefault="00B15E8F" w:rsidP="00B15E8F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273A5">
        <w:rPr>
          <w:rFonts w:ascii="Arial" w:hAnsi="Arial" w:cs="Arial"/>
          <w:sz w:val="24"/>
          <w:szCs w:val="24"/>
        </w:rPr>
        <w:t xml:space="preserve">2015 - </w:t>
      </w:r>
      <w:r w:rsidRPr="004273A5">
        <w:rPr>
          <w:rFonts w:ascii="Arial" w:eastAsia="Arial" w:hAnsi="Arial" w:cs="Arial"/>
          <w:sz w:val="24"/>
          <w:szCs w:val="24"/>
        </w:rPr>
        <w:t>Curso</w:t>
      </w:r>
      <w:proofErr w:type="gramEnd"/>
      <w:r w:rsidRPr="004273A5">
        <w:rPr>
          <w:rFonts w:ascii="Arial" w:eastAsia="Arial" w:hAnsi="Arial" w:cs="Arial"/>
          <w:sz w:val="24"/>
          <w:szCs w:val="24"/>
        </w:rPr>
        <w:t xml:space="preserve"> Logica e Programação, 2007 – Curso Emissão de Notas Fiscais, </w:t>
      </w:r>
      <w:r w:rsidRPr="004273A5">
        <w:rPr>
          <w:rFonts w:ascii="Arial" w:hAnsi="Arial" w:cs="Arial"/>
          <w:sz w:val="24"/>
          <w:szCs w:val="24"/>
        </w:rPr>
        <w:t xml:space="preserve">2004 – Curso Serviços de Almoxarifado, </w:t>
      </w:r>
      <w:r w:rsidRPr="004273A5">
        <w:rPr>
          <w:rFonts w:ascii="Arial" w:eastAsia="Arial" w:hAnsi="Arial" w:cs="Arial"/>
          <w:sz w:val="24"/>
          <w:szCs w:val="24"/>
        </w:rPr>
        <w:t>2003 – Curso Montagem e Manutenção de Impressoras, 2002 – Curso Contabilidade para não Contadores – Todos realizados no SENAC.</w:t>
      </w:r>
    </w:p>
    <w:p w:rsidR="002355A0" w:rsidRPr="004273A5" w:rsidRDefault="002355A0" w:rsidP="00B15E8F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B43741" w:rsidRDefault="00B43741" w:rsidP="00944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7100454" cy="9763125"/>
            <wp:effectExtent l="0" t="0" r="5715" b="0"/>
            <wp:docPr id="1" name="Imagem 1" descr="C:\Users\monteiro\Pictures\2015-10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teiro\Pictures\2015-10-2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31" cy="976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741" w:rsidSect="00C34394">
      <w:pgSz w:w="12240" w:h="15840"/>
      <w:pgMar w:top="993" w:right="1134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D6D"/>
    <w:multiLevelType w:val="hybridMultilevel"/>
    <w:tmpl w:val="F356D83E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0120D"/>
    <w:multiLevelType w:val="hybridMultilevel"/>
    <w:tmpl w:val="4C720F04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64AE4"/>
    <w:multiLevelType w:val="hybridMultilevel"/>
    <w:tmpl w:val="9F9227DE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21C40"/>
    <w:multiLevelType w:val="hybridMultilevel"/>
    <w:tmpl w:val="FF7CDEC8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A1161E"/>
    <w:multiLevelType w:val="multilevel"/>
    <w:tmpl w:val="7C2A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1696C"/>
    <w:multiLevelType w:val="hybridMultilevel"/>
    <w:tmpl w:val="3F0E5174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BF2C2A"/>
    <w:multiLevelType w:val="hybridMultilevel"/>
    <w:tmpl w:val="1646C8E0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411534"/>
    <w:multiLevelType w:val="hybridMultilevel"/>
    <w:tmpl w:val="1B587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B14D8"/>
    <w:multiLevelType w:val="hybridMultilevel"/>
    <w:tmpl w:val="C9CC4BBE"/>
    <w:lvl w:ilvl="0" w:tplc="E7F4139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59"/>
    <w:rsid w:val="00016035"/>
    <w:rsid w:val="000C43A6"/>
    <w:rsid w:val="000D0533"/>
    <w:rsid w:val="000F2BC0"/>
    <w:rsid w:val="00132108"/>
    <w:rsid w:val="001353AC"/>
    <w:rsid w:val="00145057"/>
    <w:rsid w:val="001C21B6"/>
    <w:rsid w:val="001D4B44"/>
    <w:rsid w:val="001E171C"/>
    <w:rsid w:val="001F5900"/>
    <w:rsid w:val="002355A0"/>
    <w:rsid w:val="00236D59"/>
    <w:rsid w:val="0023709D"/>
    <w:rsid w:val="00274843"/>
    <w:rsid w:val="002800A5"/>
    <w:rsid w:val="00281FFF"/>
    <w:rsid w:val="0029495A"/>
    <w:rsid w:val="002C1727"/>
    <w:rsid w:val="003122A5"/>
    <w:rsid w:val="00320852"/>
    <w:rsid w:val="00334F90"/>
    <w:rsid w:val="00385299"/>
    <w:rsid w:val="003E050C"/>
    <w:rsid w:val="003F1BEB"/>
    <w:rsid w:val="00414629"/>
    <w:rsid w:val="0041514E"/>
    <w:rsid w:val="004273A5"/>
    <w:rsid w:val="00435FA3"/>
    <w:rsid w:val="004F2640"/>
    <w:rsid w:val="005044BF"/>
    <w:rsid w:val="00552242"/>
    <w:rsid w:val="00591AF7"/>
    <w:rsid w:val="00593949"/>
    <w:rsid w:val="00594BF1"/>
    <w:rsid w:val="005A5A06"/>
    <w:rsid w:val="005F250E"/>
    <w:rsid w:val="006032BC"/>
    <w:rsid w:val="006034E7"/>
    <w:rsid w:val="00603EBD"/>
    <w:rsid w:val="00620AC9"/>
    <w:rsid w:val="006455A7"/>
    <w:rsid w:val="00683735"/>
    <w:rsid w:val="006C5AC8"/>
    <w:rsid w:val="006D568A"/>
    <w:rsid w:val="006F1C28"/>
    <w:rsid w:val="007110D5"/>
    <w:rsid w:val="00724971"/>
    <w:rsid w:val="007403E9"/>
    <w:rsid w:val="00745A18"/>
    <w:rsid w:val="007778ED"/>
    <w:rsid w:val="007D2831"/>
    <w:rsid w:val="007E7F99"/>
    <w:rsid w:val="007F7FD3"/>
    <w:rsid w:val="00826D11"/>
    <w:rsid w:val="008A0C17"/>
    <w:rsid w:val="0092606D"/>
    <w:rsid w:val="00944249"/>
    <w:rsid w:val="00A64C3C"/>
    <w:rsid w:val="00A76D81"/>
    <w:rsid w:val="00A85C5D"/>
    <w:rsid w:val="00AA35D2"/>
    <w:rsid w:val="00AC3358"/>
    <w:rsid w:val="00B04A74"/>
    <w:rsid w:val="00B15E8F"/>
    <w:rsid w:val="00B170D0"/>
    <w:rsid w:val="00B31874"/>
    <w:rsid w:val="00B35EC8"/>
    <w:rsid w:val="00B43741"/>
    <w:rsid w:val="00B56DE0"/>
    <w:rsid w:val="00BB4F75"/>
    <w:rsid w:val="00BD362A"/>
    <w:rsid w:val="00C13A74"/>
    <w:rsid w:val="00C2591B"/>
    <w:rsid w:val="00C319ED"/>
    <w:rsid w:val="00C34394"/>
    <w:rsid w:val="00C76B59"/>
    <w:rsid w:val="00CD7CE8"/>
    <w:rsid w:val="00D12381"/>
    <w:rsid w:val="00D26F40"/>
    <w:rsid w:val="00D4025F"/>
    <w:rsid w:val="00D87EDE"/>
    <w:rsid w:val="00DB244F"/>
    <w:rsid w:val="00DE66BD"/>
    <w:rsid w:val="00DF2BFB"/>
    <w:rsid w:val="00E51105"/>
    <w:rsid w:val="00EE3326"/>
    <w:rsid w:val="00F07F90"/>
    <w:rsid w:val="00F579A8"/>
    <w:rsid w:val="00FC7346"/>
    <w:rsid w:val="272F67E4"/>
    <w:rsid w:val="31626B74"/>
    <w:rsid w:val="3A4B2C5A"/>
    <w:rsid w:val="517742D8"/>
    <w:rsid w:val="6EC013D8"/>
    <w:rsid w:val="7A44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1276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1276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Pr>
      <w:rFonts w:ascii="Arial" w:hAnsi="Arial" w:cs="Arial"/>
      <w:sz w:val="24"/>
    </w:rPr>
  </w:style>
  <w:style w:type="paragraph" w:styleId="Textodebalo">
    <w:name w:val="Balloon Text"/>
    <w:basedOn w:val="Normal"/>
    <w:link w:val="TextodebaloChar"/>
    <w:rsid w:val="009260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2606D"/>
    <w:rPr>
      <w:rFonts w:ascii="Segoe UI" w:hAnsi="Segoe UI" w:cs="Segoe UI"/>
      <w:sz w:val="18"/>
      <w:szCs w:val="18"/>
      <w:lang w:eastAsia="pt-BR"/>
    </w:rPr>
  </w:style>
  <w:style w:type="character" w:styleId="nfase">
    <w:name w:val="Emphasis"/>
    <w:uiPriority w:val="20"/>
    <w:qFormat/>
    <w:rsid w:val="001E171C"/>
    <w:rPr>
      <w:i/>
      <w:iCs/>
    </w:rPr>
  </w:style>
  <w:style w:type="character" w:customStyle="1" w:styleId="Ttulo6Char">
    <w:name w:val="Título 6 Char"/>
    <w:basedOn w:val="Fontepargpadro"/>
    <w:link w:val="Ttulo6"/>
    <w:rsid w:val="00B15E8F"/>
    <w:rPr>
      <w:rFonts w:ascii="Arial" w:hAnsi="Arial" w:cs="Arial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B15E8F"/>
    <w:rPr>
      <w:rFonts w:ascii="Arial" w:hAnsi="Arial" w:cs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B15E8F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1276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1276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Pr>
      <w:rFonts w:ascii="Arial" w:hAnsi="Arial" w:cs="Arial"/>
      <w:sz w:val="24"/>
    </w:rPr>
  </w:style>
  <w:style w:type="paragraph" w:styleId="Textodebalo">
    <w:name w:val="Balloon Text"/>
    <w:basedOn w:val="Normal"/>
    <w:link w:val="TextodebaloChar"/>
    <w:rsid w:val="009260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2606D"/>
    <w:rPr>
      <w:rFonts w:ascii="Segoe UI" w:hAnsi="Segoe UI" w:cs="Segoe UI"/>
      <w:sz w:val="18"/>
      <w:szCs w:val="18"/>
      <w:lang w:eastAsia="pt-BR"/>
    </w:rPr>
  </w:style>
  <w:style w:type="character" w:styleId="nfase">
    <w:name w:val="Emphasis"/>
    <w:uiPriority w:val="20"/>
    <w:qFormat/>
    <w:rsid w:val="001E171C"/>
    <w:rPr>
      <w:i/>
      <w:iCs/>
    </w:rPr>
  </w:style>
  <w:style w:type="character" w:customStyle="1" w:styleId="Ttulo6Char">
    <w:name w:val="Título 6 Char"/>
    <w:basedOn w:val="Fontepargpadro"/>
    <w:link w:val="Ttulo6"/>
    <w:rsid w:val="00B15E8F"/>
    <w:rPr>
      <w:rFonts w:ascii="Arial" w:hAnsi="Arial" w:cs="Arial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B15E8F"/>
    <w:rPr>
      <w:rFonts w:ascii="Arial" w:hAnsi="Arial" w:cs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B15E8F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2692">
                                      <w:marLeft w:val="0"/>
                                      <w:marRight w:val="0"/>
                                      <w:marTop w:val="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9571">
                                          <w:marLeft w:val="436"/>
                                          <w:marRight w:val="0"/>
                                          <w:marTop w:val="13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267383">
                                                  <w:marLeft w:val="0"/>
                                                  <w:marRight w:val="6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4080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CURRICULUM VITAE</vt:lpstr>
    </vt:vector>
  </TitlesOfParts>
  <Company>STJ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VITAE</dc:title>
  <dc:subject/>
  <dc:creator>Superior Tribunal de Justica</dc:creator>
  <cp:keywords/>
  <cp:lastModifiedBy>monteiro</cp:lastModifiedBy>
  <cp:revision>38</cp:revision>
  <cp:lastPrinted>2014-03-30T01:41:00Z</cp:lastPrinted>
  <dcterms:created xsi:type="dcterms:W3CDTF">2015-03-11T01:41:00Z</dcterms:created>
  <dcterms:modified xsi:type="dcterms:W3CDTF">2016-08-01T12:37:00Z</dcterms:modified>
</cp:coreProperties>
</file>