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7B" w:rsidRPr="00220786" w:rsidRDefault="00220786" w:rsidP="00220786">
      <w:pPr>
        <w:keepNext/>
        <w:keepLines/>
        <w:spacing w:before="150" w:after="150" w:line="450" w:lineRule="auto"/>
        <w:rPr>
          <w:rFonts w:ascii="Arial" w:eastAsia="Arial" w:hAnsi="Arial" w:cs="Arial"/>
          <w:b/>
          <w:i/>
          <w:color w:val="999999"/>
          <w:sz w:val="28"/>
          <w:szCs w:val="28"/>
        </w:rPr>
      </w:pPr>
      <w:r w:rsidRPr="00220786">
        <w:rPr>
          <w:rFonts w:ascii="Arial" w:eastAsia="Arial" w:hAnsi="Arial" w:cs="Arial"/>
          <w:b/>
          <w:i/>
          <w:color w:val="999999"/>
          <w:sz w:val="28"/>
          <w:szCs w:val="28"/>
        </w:rPr>
        <w:t>Currículo Profissional</w:t>
      </w:r>
    </w:p>
    <w:p w:rsidR="006A447B" w:rsidRPr="00220786" w:rsidRDefault="00220786">
      <w:pPr>
        <w:spacing w:before="240" w:after="150"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  <w:t>Dados Pessoais</w:t>
      </w:r>
    </w:p>
    <w:p w:rsidR="006A447B" w:rsidRPr="00220786" w:rsidRDefault="00220786">
      <w:pPr>
        <w:spacing w:before="200" w:line="240" w:lineRule="auto"/>
        <w:rPr>
          <w:rFonts w:ascii="Arial" w:eastAsia="Arial" w:hAnsi="Arial" w:cs="Arial"/>
          <w:sz w:val="24"/>
          <w:szCs w:val="24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</w:rPr>
        <w:t>Nome:</w:t>
      </w:r>
      <w:r w:rsidRPr="00220786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 w:rsidRPr="00220786">
        <w:rPr>
          <w:rFonts w:ascii="Arial" w:eastAsia="Arial" w:hAnsi="Arial" w:cs="Arial"/>
          <w:color w:val="333333"/>
          <w:sz w:val="24"/>
          <w:szCs w:val="24"/>
        </w:rPr>
        <w:t>Keteli</w:t>
      </w:r>
      <w:proofErr w:type="spellEnd"/>
      <w:r w:rsidRPr="00220786">
        <w:rPr>
          <w:rFonts w:ascii="Arial" w:eastAsia="Arial" w:hAnsi="Arial" w:cs="Arial"/>
          <w:color w:val="333333"/>
          <w:sz w:val="24"/>
          <w:szCs w:val="24"/>
        </w:rPr>
        <w:t xml:space="preserve"> Silva Rufino Gripa</w:t>
      </w:r>
    </w:p>
    <w:p w:rsidR="006A447B" w:rsidRPr="00220786" w:rsidRDefault="00220786">
      <w:pPr>
        <w:spacing w:before="20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Sexo: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Feminino</w:t>
      </w:r>
    </w:p>
    <w:p w:rsidR="006A447B" w:rsidRPr="00220786" w:rsidRDefault="00220786">
      <w:pPr>
        <w:spacing w:before="20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Estado civil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: casada</w:t>
      </w:r>
    </w:p>
    <w:p w:rsidR="006A447B" w:rsidRPr="00220786" w:rsidRDefault="00220786">
      <w:pPr>
        <w:keepNext/>
        <w:keepLines/>
        <w:spacing w:before="200" w:after="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 Endereço: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Dom Bosco Cariacica - ES</w:t>
      </w:r>
    </w:p>
    <w:p w:rsidR="006A447B" w:rsidRPr="00220786" w:rsidRDefault="006A447B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A447B" w:rsidRPr="00220786" w:rsidRDefault="004B0C1D">
      <w:pPr>
        <w:spacing w:before="20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Contatos: (</w:t>
      </w:r>
      <w:r w:rsidR="00220786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27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)</w:t>
      </w:r>
      <w:r w:rsidR="00220786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9 9994-2164 / (27) 9 9946-7287</w:t>
      </w:r>
    </w:p>
    <w:p w:rsidR="006A447B" w:rsidRPr="00220786" w:rsidRDefault="006A447B">
      <w:pPr>
        <w:spacing w:before="20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6A447B" w:rsidRPr="00220786" w:rsidRDefault="00220786">
      <w:pPr>
        <w:spacing w:after="150"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  <w:t xml:space="preserve"> Experiências Profissionais </w:t>
      </w:r>
    </w:p>
    <w:p w:rsidR="006A447B" w:rsidRPr="00220786" w:rsidRDefault="006A447B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</w:p>
    <w:p w:rsidR="006A447B" w:rsidRPr="00220786" w:rsidRDefault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Empresa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: Comercial </w:t>
      </w:r>
      <w:r w:rsidR="004B0C1D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Super.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Áudio (E</w:t>
      </w:r>
      <w:r w:rsidR="00276A2F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letrocyt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)                  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Período: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01 de Julho 2007 á 06 Setembro de 2011</w:t>
      </w:r>
    </w:p>
    <w:p w:rsidR="006A447B" w:rsidRPr="00220786" w:rsidRDefault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Cargo: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Operadora de caixa</w:t>
      </w:r>
    </w:p>
    <w:p w:rsid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Atividades: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-Atendente de Credito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Operadora de Caixa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Cartão de Credito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-Empréstimo Pessoal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Consignado</w:t>
      </w:r>
    </w:p>
    <w:p w:rsidR="00220786" w:rsidRPr="00220786" w:rsidRDefault="00220786">
      <w:pPr>
        <w:spacing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6A447B" w:rsidRPr="00220786" w:rsidRDefault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Empresa: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B0C1D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Promove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Sistema de Vendas e Serviços (Dacasa Financeira)               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Período: </w:t>
      </w:r>
      <w:r w:rsidR="004B0C1D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02 Janeiro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de 2012 á 24 Março de 2016</w:t>
      </w:r>
    </w:p>
    <w:p w:rsidR="006A447B" w:rsidRPr="00220786" w:rsidRDefault="00220786">
      <w:pPr>
        <w:tabs>
          <w:tab w:val="left" w:pos="3544"/>
        </w:tabs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Cargo: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Operadora de caixa \ Auxiliar de Tesouraria</w:t>
      </w:r>
    </w:p>
    <w:p w:rsidR="006A447B" w:rsidRPr="00220786" w:rsidRDefault="006A447B">
      <w:pPr>
        <w:spacing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</w:pPr>
    </w:p>
    <w:p w:rsidR="00220786" w:rsidRDefault="00220786" w:rsidP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>Atividades: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220786" w:rsidRDefault="00220786" w:rsidP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Operadora de Caixa</w:t>
      </w:r>
    </w:p>
    <w:p w:rsidR="006A447B" w:rsidRPr="00220786" w:rsidRDefault="00220786" w:rsidP="00220786">
      <w:pPr>
        <w:spacing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lastRenderedPageBreak/>
        <w:t>- Caixa ll</w:t>
      </w:r>
    </w:p>
    <w:p w:rsidR="006A447B" w:rsidRPr="00220786" w:rsidRDefault="00220786">
      <w:pPr>
        <w:spacing w:before="240" w:after="75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Auxiliar de Tesoureiro</w:t>
      </w:r>
    </w:p>
    <w:p w:rsidR="006A447B" w:rsidRPr="00220786" w:rsidRDefault="00220786">
      <w:pPr>
        <w:tabs>
          <w:tab w:val="left" w:pos="3402"/>
        </w:tabs>
        <w:spacing w:before="24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 Cartão de Credito</w:t>
      </w:r>
    </w:p>
    <w:p w:rsidR="006A447B" w:rsidRPr="00220786" w:rsidRDefault="00220786">
      <w:pPr>
        <w:tabs>
          <w:tab w:val="left" w:pos="3402"/>
        </w:tabs>
        <w:spacing w:before="24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-Empréstimo Pessoal </w:t>
      </w:r>
    </w:p>
    <w:p w:rsidR="00704B97" w:rsidRPr="00220786" w:rsidRDefault="00220786">
      <w:pPr>
        <w:tabs>
          <w:tab w:val="left" w:pos="3402"/>
        </w:tabs>
        <w:spacing w:before="24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-</w:t>
      </w:r>
      <w:r w:rsidR="00704B97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consignado</w:t>
      </w:r>
    </w:p>
    <w:p w:rsidR="006A447B" w:rsidRPr="00220786" w:rsidRDefault="00220786">
      <w:pPr>
        <w:tabs>
          <w:tab w:val="left" w:pos="3402"/>
        </w:tabs>
        <w:spacing w:before="240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-Atendimento ao Cliente </w:t>
      </w:r>
    </w:p>
    <w:p w:rsidR="004F3B87" w:rsidRPr="00220786" w:rsidRDefault="004F3B87">
      <w:pPr>
        <w:spacing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</w:p>
    <w:p w:rsidR="006A447B" w:rsidRPr="00220786" w:rsidRDefault="004F3B87" w:rsidP="00220786">
      <w:pPr>
        <w:spacing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  <w:t>Formação Acadêmica</w:t>
      </w:r>
    </w:p>
    <w:p w:rsidR="004F3B87" w:rsidRPr="00220786" w:rsidRDefault="004F3B87" w:rsidP="00220786">
      <w:pPr>
        <w:jc w:val="both"/>
        <w:rPr>
          <w:rFonts w:ascii="Arial" w:hAnsi="Arial" w:cs="Arial"/>
          <w:sz w:val="24"/>
          <w:szCs w:val="24"/>
        </w:rPr>
      </w:pPr>
      <w:r w:rsidRPr="00220786">
        <w:rPr>
          <w:rFonts w:ascii="Arial" w:hAnsi="Arial" w:cs="Arial"/>
          <w:sz w:val="24"/>
          <w:szCs w:val="24"/>
        </w:rPr>
        <w:t xml:space="preserve">  2º Grau completo </w:t>
      </w:r>
    </w:p>
    <w:p w:rsidR="004F3B87" w:rsidRPr="00220786" w:rsidRDefault="004F3B87" w:rsidP="0022078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0786">
        <w:rPr>
          <w:rFonts w:ascii="Arial" w:hAnsi="Arial" w:cs="Arial"/>
          <w:sz w:val="24"/>
          <w:szCs w:val="24"/>
        </w:rPr>
        <w:t>Conhecimentos em Informática</w:t>
      </w:r>
      <w:r w:rsidR="00704B97" w:rsidRPr="00220786">
        <w:rPr>
          <w:rFonts w:ascii="Arial" w:hAnsi="Arial" w:cs="Arial"/>
          <w:sz w:val="24"/>
          <w:szCs w:val="24"/>
        </w:rPr>
        <w:t>: Excel, Power Point, Word.</w:t>
      </w:r>
      <w:r w:rsidRPr="00220786">
        <w:rPr>
          <w:rFonts w:ascii="Arial" w:hAnsi="Arial" w:cs="Arial"/>
          <w:sz w:val="24"/>
          <w:szCs w:val="24"/>
        </w:rPr>
        <w:t xml:space="preserve"> </w:t>
      </w:r>
    </w:p>
    <w:p w:rsidR="004F3B87" w:rsidRPr="00220786" w:rsidRDefault="004F3B87" w:rsidP="0022078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447B" w:rsidRPr="00220786" w:rsidRDefault="00220786" w:rsidP="00220786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Curso: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Telefonista e Recepcionista</w:t>
      </w:r>
    </w:p>
    <w:p w:rsidR="006A447B" w:rsidRPr="00220786" w:rsidRDefault="00220786" w:rsidP="00220786">
      <w:pPr>
        <w:spacing w:before="240" w:after="75" w:line="240" w:lineRule="auto"/>
        <w:jc w:val="both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FFFFF"/>
        </w:rPr>
        <w:t xml:space="preserve">Curso: </w:t>
      </w: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Informática </w:t>
      </w:r>
      <w:r w:rsidR="00704B97" w:rsidRPr="00220786">
        <w:rPr>
          <w:rFonts w:ascii="Arial" w:hAnsi="Arial" w:cs="Arial"/>
          <w:sz w:val="24"/>
          <w:szCs w:val="24"/>
        </w:rPr>
        <w:t>Excel, Power Point, Word.</w:t>
      </w:r>
    </w:p>
    <w:p w:rsidR="00704B97" w:rsidRPr="00220786" w:rsidRDefault="00704B97" w:rsidP="00220786">
      <w:pPr>
        <w:spacing w:before="240" w:after="150" w:line="240" w:lineRule="auto"/>
        <w:jc w:val="both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</w:p>
    <w:p w:rsidR="006A447B" w:rsidRPr="00220786" w:rsidRDefault="00220786">
      <w:pPr>
        <w:spacing w:before="240" w:after="150" w:line="240" w:lineRule="auto"/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</w:pPr>
      <w:r w:rsidRPr="00220786">
        <w:rPr>
          <w:rFonts w:ascii="Arial" w:eastAsia="Arial" w:hAnsi="Arial" w:cs="Arial"/>
          <w:b/>
          <w:color w:val="333333"/>
          <w:sz w:val="24"/>
          <w:szCs w:val="24"/>
          <w:shd w:val="clear" w:color="auto" w:fill="F5F5F5"/>
        </w:rPr>
        <w:t> Conhecimentos Gerais</w:t>
      </w:r>
    </w:p>
    <w:p w:rsidR="006A447B" w:rsidRPr="00220786" w:rsidRDefault="00220786">
      <w:pPr>
        <w:spacing w:before="200" w:after="75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• Expressiva destreza e educação no contato com equipe;</w:t>
      </w:r>
    </w:p>
    <w:p w:rsidR="006A447B" w:rsidRPr="00220786" w:rsidRDefault="00220786">
      <w:pPr>
        <w:spacing w:before="200" w:after="75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• </w:t>
      </w:r>
      <w:r w:rsidR="00704B97"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Comprometimento e Pró-atividade;</w:t>
      </w:r>
    </w:p>
    <w:p w:rsidR="006A447B" w:rsidRPr="00220786" w:rsidRDefault="00220786">
      <w:pPr>
        <w:spacing w:before="200" w:after="75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• Coragem e determinação para possíveis mudanças de paradigmas em diferentes seções/setores ou segme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ntos da organização empresarial;</w:t>
      </w:r>
    </w:p>
    <w:p w:rsidR="006A447B" w:rsidRPr="00220786" w:rsidRDefault="00220786">
      <w:pPr>
        <w:spacing w:before="200" w:after="75" w:line="240" w:lineRule="auto"/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</w:pPr>
      <w:r w:rsidRPr="00220786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• Facilidade de adaptação a </w:t>
      </w:r>
      <w:r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>novas funções e novos ambientes;</w:t>
      </w:r>
    </w:p>
    <w:p w:rsidR="006A447B" w:rsidRPr="00220786" w:rsidRDefault="006A447B" w:rsidP="00220786">
      <w:pPr>
        <w:jc w:val="center"/>
        <w:rPr>
          <w:rFonts w:ascii="Arial" w:eastAsia="Arial" w:hAnsi="Arial" w:cs="Arial"/>
          <w:sz w:val="24"/>
          <w:szCs w:val="24"/>
        </w:rPr>
      </w:pPr>
    </w:p>
    <w:sectPr w:rsidR="006A447B" w:rsidRPr="0022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47B"/>
    <w:rsid w:val="00220786"/>
    <w:rsid w:val="00276A2F"/>
    <w:rsid w:val="004B0C1D"/>
    <w:rsid w:val="004F3B87"/>
    <w:rsid w:val="00647901"/>
    <w:rsid w:val="006A447B"/>
    <w:rsid w:val="007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2017-10-16T16:46:00Z</dcterms:created>
  <dcterms:modified xsi:type="dcterms:W3CDTF">2017-10-16T17:29:00Z</dcterms:modified>
</cp:coreProperties>
</file>