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6D210B" w:rsidRDefault="00497BFA" w:rsidP="00C318E8">
      <w:pPr>
        <w:jc w:val="center"/>
        <w:rPr>
          <w:rFonts w:ascii="Verdana" w:hAnsi="Verdana"/>
          <w:color w:val="000000" w:themeColor="text1"/>
          <w:sz w:val="40"/>
          <w:szCs w:val="40"/>
        </w:rPr>
      </w:pPr>
      <w:r w:rsidRPr="006D210B">
        <w:rPr>
          <w:rFonts w:ascii="Verdana" w:hAnsi="Verdana"/>
          <w:color w:val="000000" w:themeColor="text1"/>
          <w:sz w:val="40"/>
          <w:szCs w:val="40"/>
        </w:rPr>
        <w:t>Ronald Mascarenhas Dantas</w:t>
      </w:r>
    </w:p>
    <w:p w:rsidR="001638B8" w:rsidRPr="00634015" w:rsidRDefault="00404A08" w:rsidP="001638B8">
      <w:pPr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Brasileiro, </w:t>
      </w:r>
      <w:r w:rsidR="00497BFA" w:rsidRPr="00634015">
        <w:rPr>
          <w:rFonts w:ascii="Verdana" w:hAnsi="Verdana"/>
          <w:color w:val="000000" w:themeColor="text1"/>
          <w:sz w:val="16"/>
          <w:szCs w:val="16"/>
          <w:u w:val="single"/>
        </w:rPr>
        <w:t>Solteiro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, </w:t>
      </w:r>
      <w:r w:rsidR="00AB70B2">
        <w:rPr>
          <w:rFonts w:ascii="Verdana" w:hAnsi="Verdana"/>
          <w:color w:val="000000" w:themeColor="text1"/>
          <w:sz w:val="16"/>
          <w:szCs w:val="16"/>
        </w:rPr>
        <w:t>23</w:t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Pr="00634015">
        <w:rPr>
          <w:rFonts w:ascii="Verdana" w:hAnsi="Verdana"/>
          <w:color w:val="000000" w:themeColor="text1"/>
          <w:sz w:val="16"/>
          <w:szCs w:val="16"/>
        </w:rPr>
        <w:t>anos</w:t>
      </w:r>
      <w:r w:rsidRPr="00634015">
        <w:rPr>
          <w:rFonts w:ascii="Verdana" w:hAnsi="Verdana"/>
          <w:color w:val="000000" w:themeColor="text1"/>
          <w:sz w:val="16"/>
          <w:szCs w:val="16"/>
        </w:rPr>
        <w:br/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 xml:space="preserve">Rua </w:t>
      </w:r>
      <w:proofErr w:type="spellStart"/>
      <w:r w:rsidR="00497BFA" w:rsidRPr="00634015">
        <w:rPr>
          <w:rFonts w:ascii="Verdana" w:hAnsi="Verdana"/>
          <w:color w:val="000000" w:themeColor="text1"/>
          <w:sz w:val="16"/>
          <w:szCs w:val="16"/>
        </w:rPr>
        <w:t>Jeni</w:t>
      </w:r>
      <w:proofErr w:type="spellEnd"/>
      <w:r w:rsidR="00497BFA" w:rsidRPr="00634015">
        <w:rPr>
          <w:rFonts w:ascii="Verdana" w:hAnsi="Verdana"/>
          <w:color w:val="000000" w:themeColor="text1"/>
          <w:sz w:val="16"/>
          <w:szCs w:val="16"/>
        </w:rPr>
        <w:t xml:space="preserve"> Klabin Segall n º271</w:t>
      </w:r>
      <w:r w:rsidRPr="00634015">
        <w:rPr>
          <w:rFonts w:ascii="Verdana" w:hAnsi="Verdana"/>
          <w:color w:val="000000" w:themeColor="text1"/>
          <w:sz w:val="16"/>
          <w:szCs w:val="16"/>
        </w:rPr>
        <w:br/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 xml:space="preserve">Sitio </w:t>
      </w:r>
      <w:proofErr w:type="spellStart"/>
      <w:r w:rsidR="00497BFA" w:rsidRPr="00634015">
        <w:rPr>
          <w:rFonts w:ascii="Verdana" w:hAnsi="Verdana"/>
          <w:color w:val="000000" w:themeColor="text1"/>
          <w:sz w:val="16"/>
          <w:szCs w:val="16"/>
        </w:rPr>
        <w:t>Mandaqui</w:t>
      </w:r>
      <w:proofErr w:type="spell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 – </w:t>
      </w:r>
      <w:r w:rsidR="003E4DEA" w:rsidRPr="00634015">
        <w:rPr>
          <w:rFonts w:ascii="Verdana" w:hAnsi="Verdana"/>
          <w:color w:val="000000" w:themeColor="text1"/>
          <w:sz w:val="16"/>
          <w:szCs w:val="16"/>
        </w:rPr>
        <w:t>São P</w:t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>aulo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 – </w:t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>SP</w:t>
      </w:r>
      <w:r w:rsidRPr="00634015">
        <w:rPr>
          <w:rFonts w:ascii="Verdana" w:hAnsi="Verdana"/>
          <w:color w:val="000000" w:themeColor="text1"/>
          <w:sz w:val="16"/>
          <w:szCs w:val="16"/>
        </w:rPr>
        <w:br/>
      </w:r>
      <w:r w:rsidR="00497BFA" w:rsidRPr="00634015">
        <w:rPr>
          <w:rFonts w:ascii="Verdana" w:hAnsi="Verdana"/>
          <w:color w:val="000000" w:themeColor="text1"/>
          <w:sz w:val="16"/>
          <w:szCs w:val="16"/>
        </w:rPr>
        <w:t>Telefone: 11968700892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 / E-mail: </w:t>
      </w:r>
      <w:proofErr w:type="gramStart"/>
      <w:r w:rsidR="00497BFA" w:rsidRPr="00634015">
        <w:rPr>
          <w:rFonts w:ascii="Verdana" w:hAnsi="Verdana"/>
          <w:color w:val="000000" w:themeColor="text1"/>
          <w:sz w:val="16"/>
          <w:szCs w:val="16"/>
        </w:rPr>
        <w:t>Ronaldmascarenhas1@gmail.com</w:t>
      </w:r>
      <w:proofErr w:type="gramEnd"/>
    </w:p>
    <w:p w:rsidR="001638B8" w:rsidRPr="00634015" w:rsidRDefault="001638B8" w:rsidP="001638B8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objetivo</w:t>
      </w:r>
    </w:p>
    <w:p w:rsidR="001638B8" w:rsidRPr="00634015" w:rsidRDefault="00C33D76" w:rsidP="001638B8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1638B8" w:rsidRPr="00634015" w:rsidRDefault="005223A1" w:rsidP="00F90F20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>Estagio em mecânica</w:t>
      </w:r>
    </w:p>
    <w:p w:rsidR="00756035" w:rsidRPr="00634015" w:rsidRDefault="00756035" w:rsidP="00756035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FORMAÇÃO</w:t>
      </w:r>
    </w:p>
    <w:p w:rsidR="00756035" w:rsidRPr="00634015" w:rsidRDefault="00C33D76" w:rsidP="00756035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634015" w:rsidRDefault="001638B8" w:rsidP="001638B8">
      <w:pPr>
        <w:pStyle w:val="Seo"/>
        <w:rPr>
          <w:rFonts w:ascii="Verdana" w:hAnsi="Verdana"/>
          <w:color w:val="000000" w:themeColor="text1"/>
          <w:sz w:val="16"/>
          <w:szCs w:val="16"/>
        </w:rPr>
      </w:pPr>
    </w:p>
    <w:p w:rsidR="00F847F7" w:rsidRPr="00634015" w:rsidRDefault="00497BFA" w:rsidP="007A59E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Tecnólogo em Fabricação Mecânica – </w:t>
      </w:r>
      <w:r w:rsidR="00F847F7" w:rsidRPr="00634015">
        <w:rPr>
          <w:rFonts w:ascii="Verdana" w:hAnsi="Verdana"/>
          <w:color w:val="000000" w:themeColor="text1"/>
          <w:sz w:val="16"/>
          <w:szCs w:val="16"/>
          <w:u w:val="single"/>
        </w:rPr>
        <w:t>Faculdade de tecnologia de Itaquera (FATEC)</w:t>
      </w:r>
      <w:proofErr w:type="gramStart"/>
      <w:r w:rsidR="007A59E2" w:rsidRPr="00634015">
        <w:rPr>
          <w:rFonts w:ascii="Verdana" w:hAnsi="Verdana"/>
          <w:color w:val="000000" w:themeColor="text1"/>
          <w:sz w:val="16"/>
          <w:szCs w:val="16"/>
          <w:u w:val="single"/>
        </w:rPr>
        <w:t xml:space="preserve"> </w:t>
      </w:r>
      <w:r w:rsidR="007A59E2" w:rsidRPr="00634015">
        <w:rPr>
          <w:rFonts w:ascii="Verdana" w:hAnsi="Verdana"/>
          <w:color w:val="000000" w:themeColor="text1"/>
          <w:sz w:val="16"/>
          <w:szCs w:val="16"/>
        </w:rPr>
        <w:t xml:space="preserve">   </w:t>
      </w:r>
    </w:p>
    <w:p w:rsidR="00497BFA" w:rsidRPr="00634015" w:rsidRDefault="00497BFA" w:rsidP="00F847F7">
      <w:pPr>
        <w:pStyle w:val="PargrafodaLista"/>
        <w:spacing w:after="120" w:line="240" w:lineRule="auto"/>
        <w:ind w:left="284"/>
        <w:rPr>
          <w:rFonts w:ascii="Verdana" w:hAnsi="Verdana"/>
          <w:color w:val="000000" w:themeColor="text1"/>
          <w:sz w:val="16"/>
          <w:szCs w:val="16"/>
        </w:rPr>
      </w:pPr>
      <w:proofErr w:type="gram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Conclusão prevista para </w:t>
      </w:r>
      <w:r w:rsidR="00F847F7" w:rsidRPr="00634015">
        <w:rPr>
          <w:rFonts w:ascii="Verdana" w:hAnsi="Verdana"/>
          <w:color w:val="000000" w:themeColor="text1"/>
          <w:sz w:val="16"/>
          <w:szCs w:val="16"/>
        </w:rPr>
        <w:t xml:space="preserve">dezembro de </w:t>
      </w:r>
      <w:r w:rsidRPr="00634015">
        <w:rPr>
          <w:rFonts w:ascii="Verdana" w:hAnsi="Verdana"/>
          <w:color w:val="000000" w:themeColor="text1"/>
          <w:sz w:val="16"/>
          <w:szCs w:val="16"/>
        </w:rPr>
        <w:t>2015</w:t>
      </w:r>
    </w:p>
    <w:p w:rsidR="00FA66DF" w:rsidRPr="00634015" w:rsidRDefault="00FA66DF" w:rsidP="0001718B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:rsidR="0001718B" w:rsidRPr="00634015" w:rsidRDefault="0001718B" w:rsidP="0001718B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EXPERIENCIA PROFISSIONAL</w:t>
      </w:r>
    </w:p>
    <w:p w:rsidR="0001718B" w:rsidRPr="00634015" w:rsidRDefault="00C33D76" w:rsidP="0001718B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  <w:lang w:eastAsia="pt-BR"/>
        </w:rPr>
        <w:pict>
          <v:shape id="_x0000_s1198" type="#_x0000_t32" style="position:absolute;margin-left:.3pt;margin-top:6.05pt;width:478.5pt;height:.05pt;z-index:251661824;mso-position-horizontal-relative:margin" o:connectortype="straight" strokecolor="#b9bec7" strokeweight="1pt">
            <w10:wrap anchorx="margin"/>
          </v:shape>
        </w:pict>
      </w:r>
    </w:p>
    <w:p w:rsidR="0001718B" w:rsidRPr="00634015" w:rsidRDefault="0001718B" w:rsidP="007A59E2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2010 – </w:t>
      </w:r>
      <w:proofErr w:type="spellStart"/>
      <w:r w:rsidRPr="00634015">
        <w:rPr>
          <w:rFonts w:ascii="Verdana" w:hAnsi="Verdana"/>
          <w:color w:val="000000" w:themeColor="text1"/>
          <w:sz w:val="16"/>
          <w:szCs w:val="16"/>
        </w:rPr>
        <w:t>Ronitec</w:t>
      </w:r>
      <w:proofErr w:type="spell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 Comercial Técnica de abrasivos ltda.</w:t>
      </w:r>
      <w:r w:rsidRPr="00634015">
        <w:rPr>
          <w:rFonts w:ascii="Verdana" w:hAnsi="Verdana"/>
          <w:color w:val="000000" w:themeColor="text1"/>
          <w:sz w:val="16"/>
          <w:szCs w:val="16"/>
        </w:rPr>
        <w:br/>
        <w:t>Cargo: Vendedor Externo</w:t>
      </w:r>
      <w:r w:rsidRPr="00634015">
        <w:rPr>
          <w:rFonts w:ascii="Verdana" w:hAnsi="Verdana"/>
          <w:color w:val="000000" w:themeColor="text1"/>
          <w:sz w:val="16"/>
          <w:szCs w:val="16"/>
        </w:rPr>
        <w:br/>
        <w:t>Principais Atividades:</w:t>
      </w:r>
    </w:p>
    <w:p w:rsidR="0001718B" w:rsidRPr="00634015" w:rsidRDefault="0001718B" w:rsidP="0001718B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- Rotina administrativa (emissão de notas </w:t>
      </w:r>
      <w:proofErr w:type="gramStart"/>
      <w:r w:rsidRPr="00634015">
        <w:rPr>
          <w:rFonts w:ascii="Verdana" w:hAnsi="Verdana"/>
          <w:color w:val="000000" w:themeColor="text1"/>
          <w:sz w:val="16"/>
          <w:szCs w:val="16"/>
        </w:rPr>
        <w:t>fiscais,</w:t>
      </w:r>
      <w:proofErr w:type="gramEnd"/>
      <w:r w:rsidRPr="00634015">
        <w:rPr>
          <w:rFonts w:ascii="Verdana" w:hAnsi="Verdana"/>
          <w:color w:val="000000" w:themeColor="text1"/>
          <w:sz w:val="16"/>
          <w:szCs w:val="16"/>
        </w:rPr>
        <w:t>duplicatas,atendimento via telefone,orçamentos etc..)</w:t>
      </w:r>
    </w:p>
    <w:p w:rsidR="0001718B" w:rsidRPr="00634015" w:rsidRDefault="0001718B" w:rsidP="0001718B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Vendas </w:t>
      </w:r>
      <w:r w:rsidR="00FA66DF" w:rsidRPr="00634015">
        <w:rPr>
          <w:rFonts w:ascii="Verdana" w:hAnsi="Verdana"/>
          <w:color w:val="000000" w:themeColor="text1"/>
          <w:sz w:val="16"/>
          <w:szCs w:val="16"/>
        </w:rPr>
        <w:t xml:space="preserve">Técnicas: </w:t>
      </w:r>
      <w:r w:rsidRPr="00634015">
        <w:rPr>
          <w:rFonts w:ascii="Verdana" w:hAnsi="Verdana"/>
          <w:color w:val="000000" w:themeColor="text1"/>
          <w:sz w:val="16"/>
          <w:szCs w:val="16"/>
        </w:rPr>
        <w:t>Auxiliar o cliente na compra do me</w:t>
      </w:r>
      <w:r w:rsidR="00FA66DF" w:rsidRPr="00634015">
        <w:rPr>
          <w:rFonts w:ascii="Verdana" w:hAnsi="Verdana"/>
          <w:color w:val="000000" w:themeColor="text1"/>
          <w:sz w:val="16"/>
          <w:szCs w:val="16"/>
        </w:rPr>
        <w:t>lhor produto para sua aplicação. Produtos: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 (</w:t>
      </w:r>
      <w:r w:rsidR="00FA66DF" w:rsidRPr="00634015">
        <w:rPr>
          <w:rFonts w:ascii="Verdana" w:hAnsi="Verdana"/>
          <w:color w:val="000000" w:themeColor="text1"/>
          <w:sz w:val="16"/>
          <w:szCs w:val="16"/>
        </w:rPr>
        <w:t xml:space="preserve">rebolos, lixas, 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discos de </w:t>
      </w:r>
      <w:r w:rsidR="00FA66DF" w:rsidRPr="00634015">
        <w:rPr>
          <w:rFonts w:ascii="Verdana" w:hAnsi="Verdana"/>
          <w:color w:val="000000" w:themeColor="text1"/>
          <w:sz w:val="16"/>
          <w:szCs w:val="16"/>
        </w:rPr>
        <w:t xml:space="preserve">corte, 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flap </w:t>
      </w:r>
      <w:proofErr w:type="spellStart"/>
      <w:r w:rsidR="00FA66DF" w:rsidRPr="00634015">
        <w:rPr>
          <w:rFonts w:ascii="Verdana" w:hAnsi="Verdana"/>
          <w:color w:val="000000" w:themeColor="text1"/>
          <w:sz w:val="16"/>
          <w:szCs w:val="16"/>
        </w:rPr>
        <w:t>disc</w:t>
      </w:r>
      <w:proofErr w:type="spellEnd"/>
      <w:r w:rsidR="00FA66DF" w:rsidRPr="00634015">
        <w:rPr>
          <w:rFonts w:ascii="Verdana" w:hAnsi="Verdana"/>
          <w:color w:val="000000" w:themeColor="text1"/>
          <w:sz w:val="16"/>
          <w:szCs w:val="16"/>
        </w:rPr>
        <w:t xml:space="preserve">, </w:t>
      </w:r>
      <w:r w:rsidRPr="00634015">
        <w:rPr>
          <w:rFonts w:ascii="Verdana" w:hAnsi="Verdana"/>
          <w:color w:val="000000" w:themeColor="text1"/>
          <w:sz w:val="16"/>
          <w:szCs w:val="16"/>
        </w:rPr>
        <w:t>discos de desbaste</w:t>
      </w:r>
      <w:r w:rsidR="00C11E8F">
        <w:rPr>
          <w:rFonts w:ascii="Verdana" w:hAnsi="Verdana"/>
          <w:color w:val="000000" w:themeColor="text1"/>
          <w:sz w:val="16"/>
          <w:szCs w:val="16"/>
        </w:rPr>
        <w:t xml:space="preserve">, </w:t>
      </w:r>
      <w:proofErr w:type="spellStart"/>
      <w:r w:rsidR="00C11E8F">
        <w:rPr>
          <w:rFonts w:ascii="Verdana" w:hAnsi="Verdana"/>
          <w:color w:val="000000" w:themeColor="text1"/>
          <w:sz w:val="16"/>
          <w:szCs w:val="16"/>
        </w:rPr>
        <w:t>Bear</w:t>
      </w:r>
      <w:proofErr w:type="spellEnd"/>
      <w:r w:rsidR="00C11E8F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C11E8F">
        <w:rPr>
          <w:rFonts w:ascii="Verdana" w:hAnsi="Verdana"/>
          <w:color w:val="000000" w:themeColor="text1"/>
          <w:sz w:val="16"/>
          <w:szCs w:val="16"/>
        </w:rPr>
        <w:t>tex</w:t>
      </w:r>
      <w:proofErr w:type="spell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 etc..</w:t>
      </w:r>
      <w:proofErr w:type="gramStart"/>
      <w:r w:rsidRPr="00634015">
        <w:rPr>
          <w:rFonts w:ascii="Verdana" w:hAnsi="Verdana"/>
          <w:color w:val="000000" w:themeColor="text1"/>
          <w:sz w:val="16"/>
          <w:szCs w:val="16"/>
        </w:rPr>
        <w:t>)</w:t>
      </w:r>
      <w:proofErr w:type="gram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 </w:t>
      </w:r>
    </w:p>
    <w:p w:rsidR="00FA66DF" w:rsidRPr="00634015" w:rsidRDefault="00FA66DF" w:rsidP="0001718B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Permanência: </w:t>
      </w:r>
      <w:proofErr w:type="gramStart"/>
      <w:r w:rsidRPr="00634015">
        <w:rPr>
          <w:rFonts w:ascii="Verdana" w:hAnsi="Verdana"/>
          <w:color w:val="000000" w:themeColor="text1"/>
          <w:sz w:val="16"/>
          <w:szCs w:val="16"/>
        </w:rPr>
        <w:t>1</w:t>
      </w:r>
      <w:proofErr w:type="gramEnd"/>
      <w:r w:rsidRPr="00634015">
        <w:rPr>
          <w:rFonts w:ascii="Verdana" w:hAnsi="Verdana"/>
          <w:color w:val="000000" w:themeColor="text1"/>
          <w:sz w:val="16"/>
          <w:szCs w:val="16"/>
        </w:rPr>
        <w:t xml:space="preserve"> ano</w:t>
      </w:r>
    </w:p>
    <w:p w:rsidR="00FA66DF" w:rsidRPr="00634015" w:rsidRDefault="00FA66DF" w:rsidP="007A59E2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:rsidR="00756035" w:rsidRPr="00634015" w:rsidRDefault="00756035" w:rsidP="007A59E2">
      <w:pPr>
        <w:spacing w:after="12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QUALIFICAÇÕES </w:t>
      </w:r>
    </w:p>
    <w:p w:rsidR="00756035" w:rsidRPr="00634015" w:rsidRDefault="00C33D76" w:rsidP="00756035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B30D63" w:rsidRPr="00634015" w:rsidRDefault="00B30D63" w:rsidP="00B30D63">
      <w:pPr>
        <w:pStyle w:val="Seo"/>
        <w:rPr>
          <w:rFonts w:ascii="Verdana" w:hAnsi="Verdana"/>
          <w:color w:val="000000" w:themeColor="text1"/>
          <w:sz w:val="16"/>
          <w:szCs w:val="16"/>
        </w:rPr>
      </w:pPr>
    </w:p>
    <w:p w:rsidR="00404A08" w:rsidRPr="00634015" w:rsidRDefault="00606132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Desenho técnico mecânico </w:t>
      </w:r>
      <w:r w:rsidR="00E63248" w:rsidRPr="00634015">
        <w:rPr>
          <w:rFonts w:ascii="Verdana" w:hAnsi="Verdana"/>
          <w:color w:val="000000" w:themeColor="text1"/>
          <w:sz w:val="16"/>
          <w:szCs w:val="16"/>
        </w:rPr>
        <w:t>– FATEC</w:t>
      </w:r>
    </w:p>
    <w:p w:rsidR="00041650" w:rsidRPr="00634015" w:rsidRDefault="00041650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Desenho e projeto de tubulações industriais</w:t>
      </w:r>
      <w:r w:rsidR="00F31B60" w:rsidRPr="00634015">
        <w:rPr>
          <w:rFonts w:ascii="Verdana" w:hAnsi="Verdana"/>
          <w:color w:val="000000" w:themeColor="text1"/>
          <w:sz w:val="16"/>
          <w:szCs w:val="16"/>
        </w:rPr>
        <w:t xml:space="preserve"> – ECID – 192 horas</w:t>
      </w:r>
    </w:p>
    <w:p w:rsidR="00E63248" w:rsidRPr="00634015" w:rsidRDefault="00E63248" w:rsidP="00E6324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Conhecimentos em AutoCAD - FATEC</w:t>
      </w:r>
    </w:p>
    <w:p w:rsidR="000C1489" w:rsidRPr="00634015" w:rsidRDefault="000C1489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Inspetor de</w:t>
      </w:r>
      <w:r w:rsidR="00606132" w:rsidRPr="00634015">
        <w:rPr>
          <w:rFonts w:ascii="Verdana" w:hAnsi="Verdana"/>
          <w:color w:val="000000" w:themeColor="text1"/>
          <w:sz w:val="16"/>
          <w:szCs w:val="16"/>
        </w:rPr>
        <w:t xml:space="preserve"> qualidade – SENAI</w:t>
      </w:r>
      <w:r w:rsidR="00E63248" w:rsidRPr="00634015">
        <w:rPr>
          <w:rFonts w:ascii="Verdana" w:hAnsi="Verdana"/>
          <w:color w:val="000000" w:themeColor="text1"/>
          <w:sz w:val="16"/>
          <w:szCs w:val="16"/>
        </w:rPr>
        <w:t xml:space="preserve"> - </w:t>
      </w:r>
      <w:r w:rsidR="00606132" w:rsidRPr="00634015">
        <w:rPr>
          <w:rFonts w:ascii="Verdana" w:hAnsi="Verdana"/>
          <w:color w:val="000000" w:themeColor="text1"/>
          <w:sz w:val="16"/>
          <w:szCs w:val="16"/>
        </w:rPr>
        <w:t>168</w:t>
      </w:r>
      <w:r w:rsidR="00B81E60" w:rsidRPr="00634015">
        <w:rPr>
          <w:rFonts w:ascii="Verdana" w:hAnsi="Verdana"/>
          <w:color w:val="000000" w:themeColor="text1"/>
          <w:sz w:val="16"/>
          <w:szCs w:val="16"/>
        </w:rPr>
        <w:t xml:space="preserve"> horas</w:t>
      </w:r>
    </w:p>
    <w:p w:rsidR="00E77ECA" w:rsidRPr="00634015" w:rsidRDefault="00606132" w:rsidP="00E77EC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Ferramentas da qualidade (</w:t>
      </w:r>
      <w:r w:rsidR="009D7C16" w:rsidRPr="00634015">
        <w:rPr>
          <w:rFonts w:ascii="Verdana" w:hAnsi="Verdana"/>
          <w:color w:val="000000" w:themeColor="text1"/>
          <w:sz w:val="16"/>
          <w:szCs w:val="16"/>
        </w:rPr>
        <w:t xml:space="preserve">5s, </w:t>
      </w:r>
      <w:proofErr w:type="spellStart"/>
      <w:r w:rsidR="006A58D4" w:rsidRPr="00634015">
        <w:rPr>
          <w:rFonts w:ascii="Verdana" w:hAnsi="Verdana"/>
          <w:color w:val="000000" w:themeColor="text1"/>
          <w:sz w:val="16"/>
          <w:szCs w:val="16"/>
        </w:rPr>
        <w:t>Fmea</w:t>
      </w:r>
      <w:proofErr w:type="spellEnd"/>
      <w:r w:rsidR="006A58D4" w:rsidRPr="00634015">
        <w:rPr>
          <w:rFonts w:ascii="Verdana" w:hAnsi="Verdana"/>
          <w:color w:val="000000" w:themeColor="text1"/>
          <w:sz w:val="16"/>
          <w:szCs w:val="16"/>
        </w:rPr>
        <w:t xml:space="preserve">, </w:t>
      </w:r>
      <w:proofErr w:type="spellStart"/>
      <w:r w:rsidR="006A58D4" w:rsidRPr="00634015">
        <w:rPr>
          <w:rFonts w:ascii="Verdana" w:hAnsi="Verdana"/>
          <w:color w:val="000000" w:themeColor="text1"/>
          <w:sz w:val="16"/>
          <w:szCs w:val="16"/>
        </w:rPr>
        <w:t>Kaizen</w:t>
      </w:r>
      <w:proofErr w:type="spellEnd"/>
      <w:r w:rsidR="00E63248" w:rsidRPr="00634015">
        <w:rPr>
          <w:rFonts w:ascii="Verdana" w:hAnsi="Verdana"/>
          <w:color w:val="000000" w:themeColor="text1"/>
          <w:sz w:val="16"/>
          <w:szCs w:val="16"/>
        </w:rPr>
        <w:t xml:space="preserve">, </w:t>
      </w:r>
      <w:r w:rsidR="006A58D4" w:rsidRPr="00634015">
        <w:rPr>
          <w:rFonts w:ascii="Verdana" w:hAnsi="Verdana"/>
          <w:color w:val="000000" w:themeColor="text1"/>
          <w:sz w:val="16"/>
          <w:szCs w:val="16"/>
        </w:rPr>
        <w:t xml:space="preserve">Diagrama de </w:t>
      </w:r>
      <w:proofErr w:type="spellStart"/>
      <w:r w:rsidR="006A58D4" w:rsidRPr="00634015">
        <w:rPr>
          <w:rFonts w:ascii="Verdana" w:hAnsi="Verdana"/>
          <w:color w:val="000000" w:themeColor="text1"/>
          <w:sz w:val="16"/>
          <w:szCs w:val="16"/>
        </w:rPr>
        <w:t>Ishikawa</w:t>
      </w:r>
      <w:proofErr w:type="spellEnd"/>
      <w:r w:rsidR="00E63248" w:rsidRPr="00634015">
        <w:rPr>
          <w:rFonts w:ascii="Verdana" w:hAnsi="Verdana"/>
          <w:color w:val="000000" w:themeColor="text1"/>
          <w:sz w:val="16"/>
          <w:szCs w:val="16"/>
        </w:rPr>
        <w:t xml:space="preserve">, </w:t>
      </w:r>
      <w:r w:rsidR="00FA66DF" w:rsidRPr="00634015">
        <w:rPr>
          <w:rFonts w:ascii="Verdana" w:hAnsi="Verdana"/>
          <w:color w:val="000000" w:themeColor="text1"/>
          <w:sz w:val="16"/>
          <w:szCs w:val="16"/>
        </w:rPr>
        <w:t>CEP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) </w:t>
      </w:r>
      <w:r w:rsidR="00E77ECA" w:rsidRPr="00634015">
        <w:rPr>
          <w:rFonts w:ascii="Verdana" w:hAnsi="Verdana"/>
          <w:color w:val="000000" w:themeColor="text1"/>
          <w:sz w:val="16"/>
          <w:szCs w:val="16"/>
        </w:rPr>
        <w:t>–</w:t>
      </w:r>
      <w:r w:rsidR="00E63248" w:rsidRPr="00634015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gramStart"/>
      <w:r w:rsidR="00E63248" w:rsidRPr="00634015">
        <w:rPr>
          <w:rFonts w:ascii="Verdana" w:hAnsi="Verdana"/>
          <w:color w:val="000000" w:themeColor="text1"/>
          <w:sz w:val="16"/>
          <w:szCs w:val="16"/>
        </w:rPr>
        <w:t>FATEC</w:t>
      </w:r>
      <w:proofErr w:type="gramEnd"/>
    </w:p>
    <w:p w:rsidR="002D2E24" w:rsidRPr="00634015" w:rsidRDefault="002D2E24" w:rsidP="00E77EC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Fundamentos de administração – FEA USP </w:t>
      </w:r>
      <w:r w:rsidR="006228B6" w:rsidRPr="00634015">
        <w:rPr>
          <w:rFonts w:ascii="Verdana" w:hAnsi="Verdana"/>
          <w:color w:val="000000" w:themeColor="text1"/>
          <w:sz w:val="16"/>
          <w:szCs w:val="16"/>
        </w:rPr>
        <w:t>–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 cursando</w:t>
      </w:r>
    </w:p>
    <w:p w:rsidR="00766917" w:rsidRPr="00634015" w:rsidRDefault="0076691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 xml:space="preserve">Pacote </w:t>
      </w:r>
      <w:r w:rsidR="00E63248" w:rsidRPr="00634015">
        <w:rPr>
          <w:rFonts w:ascii="Verdana" w:hAnsi="Verdana"/>
          <w:color w:val="000000" w:themeColor="text1"/>
          <w:sz w:val="16"/>
          <w:szCs w:val="16"/>
        </w:rPr>
        <w:t>Office</w:t>
      </w:r>
      <w:r w:rsidRPr="00634015">
        <w:rPr>
          <w:rFonts w:ascii="Verdana" w:hAnsi="Verdana"/>
          <w:color w:val="000000" w:themeColor="text1"/>
          <w:sz w:val="16"/>
          <w:szCs w:val="16"/>
        </w:rPr>
        <w:t xml:space="preserve"> (Intermediário)</w:t>
      </w:r>
    </w:p>
    <w:p w:rsidR="00FA66DF" w:rsidRPr="00634015" w:rsidRDefault="00FA66DF" w:rsidP="00756035">
      <w:pPr>
        <w:pStyle w:val="Seo"/>
        <w:rPr>
          <w:rFonts w:ascii="Verdana" w:hAnsi="Verdana"/>
          <w:caps w:val="0"/>
          <w:noProof w:val="0"/>
          <w:color w:val="000000" w:themeColor="text1"/>
          <w:spacing w:val="0"/>
          <w:sz w:val="16"/>
          <w:szCs w:val="16"/>
        </w:rPr>
      </w:pPr>
    </w:p>
    <w:p w:rsidR="00756035" w:rsidRPr="00634015" w:rsidRDefault="00756035" w:rsidP="00756035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 w:rsidRPr="00634015">
        <w:rPr>
          <w:rFonts w:ascii="Verdana" w:hAnsi="Verdana"/>
          <w:color w:val="000000" w:themeColor="text1"/>
          <w:sz w:val="16"/>
          <w:szCs w:val="16"/>
        </w:rPr>
        <w:t>INFORMAÇÕES ADICIONAIS</w:t>
      </w:r>
    </w:p>
    <w:p w:rsidR="00756035" w:rsidRPr="00634015" w:rsidRDefault="00C33D76" w:rsidP="00756035">
      <w:pPr>
        <w:pStyle w:val="Seo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FA3990" w:rsidRPr="00634015" w:rsidRDefault="00FA3990" w:rsidP="00FA3990">
      <w:pPr>
        <w:pStyle w:val="Seo"/>
        <w:rPr>
          <w:rFonts w:ascii="Verdana" w:hAnsi="Verdana"/>
          <w:color w:val="000000" w:themeColor="text1"/>
          <w:sz w:val="16"/>
          <w:szCs w:val="16"/>
        </w:rPr>
      </w:pPr>
    </w:p>
    <w:p w:rsidR="007A59E2" w:rsidRDefault="006D210B" w:rsidP="007A59E2">
      <w:pPr>
        <w:pStyle w:val="PargrafodaLista"/>
        <w:spacing w:after="120" w:line="240" w:lineRule="auto"/>
        <w:ind w:left="284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  <w:r w:rsidRPr="00634015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Procuro uma oportunidade para desempenhar de maneira exemplar, todas as tarefas que me forem atribuídas, sem colocar interesses pessoais, acima dos interesses da empresa. </w:t>
      </w:r>
    </w:p>
    <w:p w:rsidR="00AE5BC3" w:rsidRDefault="00FF3F74" w:rsidP="007A59E2">
      <w:pPr>
        <w:pStyle w:val="PargrafodaLista"/>
        <w:spacing w:after="120" w:line="240" w:lineRule="auto"/>
        <w:ind w:left="284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- </w:t>
      </w:r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Possuo conhecimento na área de tubos aço carbono</w:t>
      </w:r>
      <w:r w:rsidR="001E1B2A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com costura e sem costura</w:t>
      </w:r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de diversas normas como</w:t>
      </w:r>
      <w:proofErr w:type="gramStart"/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por </w:t>
      </w:r>
      <w:r w:rsidR="001E1B2A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exemplo</w:t>
      </w:r>
      <w:proofErr w:type="gramEnd"/>
      <w:r w:rsidR="001E1B2A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:</w:t>
      </w:r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API (5L), ASTM (A53, A106), alem de tubos de aço inoxidável AISI (304,304L,310... </w:t>
      </w:r>
      <w:proofErr w:type="spellStart"/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etc</w:t>
      </w:r>
      <w:proofErr w:type="spellEnd"/>
      <w:r w:rsidR="00AE5BC3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)</w:t>
      </w:r>
      <w:r w:rsidR="001E1B2A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. Sabendo auxiliar ao cliente qual melhor tubo para melhor aplicação, seja ela em situações de alta temperatura, corrosão, criogenia etc.</w:t>
      </w:r>
    </w:p>
    <w:p w:rsidR="00ED6526" w:rsidRPr="000912D6" w:rsidRDefault="00FF3F74" w:rsidP="000912D6">
      <w:pPr>
        <w:pStyle w:val="PargrafodaLista"/>
        <w:spacing w:after="120" w:line="240" w:lineRule="auto"/>
        <w:ind w:left="284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- </w:t>
      </w:r>
      <w:r w:rsidR="00ED6526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Conhecimentos em usi</w:t>
      </w:r>
      <w:r w:rsidR="000912D6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nagem e programação CNC (torno)</w:t>
      </w:r>
      <w:r w:rsidR="00ED6526" w:rsidRPr="000912D6"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br/>
      </w:r>
    </w:p>
    <w:p w:rsidR="00C13FE1" w:rsidRPr="00634015" w:rsidRDefault="00C13FE1" w:rsidP="007A59E2">
      <w:pPr>
        <w:pStyle w:val="PargrafodaLista"/>
        <w:spacing w:after="120" w:line="240" w:lineRule="auto"/>
        <w:ind w:left="284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  <w:proofErr w:type="spellStart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Obs</w:t>
      </w:r>
      <w:proofErr w:type="spellEnd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: </w:t>
      </w:r>
      <w:proofErr w:type="spellStart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Horario</w:t>
      </w:r>
      <w:proofErr w:type="spellEnd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disponível – das </w:t>
      </w:r>
      <w:proofErr w:type="gramStart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>06:00</w:t>
      </w:r>
      <w:proofErr w:type="gramEnd"/>
      <w:r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  <w:t xml:space="preserve"> as 14:00 </w:t>
      </w:r>
    </w:p>
    <w:p w:rsidR="001E1B2A" w:rsidRDefault="001E1B2A" w:rsidP="001E1B2A">
      <w:pPr>
        <w:pStyle w:val="PargrafodaLista"/>
        <w:spacing w:after="120" w:line="240" w:lineRule="auto"/>
        <w:ind w:left="284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</w:p>
    <w:p w:rsidR="00634015" w:rsidRPr="00ED6526" w:rsidRDefault="00634015" w:rsidP="00ED6526">
      <w:pPr>
        <w:spacing w:after="120" w:line="240" w:lineRule="auto"/>
        <w:rPr>
          <w:rFonts w:ascii="Verdana" w:hAnsi="Verdana" w:cs="Helvetica"/>
          <w:color w:val="000000" w:themeColor="text1"/>
          <w:sz w:val="16"/>
          <w:szCs w:val="16"/>
          <w:shd w:val="clear" w:color="auto" w:fill="FFFFFF"/>
        </w:rPr>
      </w:pPr>
    </w:p>
    <w:p w:rsidR="007A59E2" w:rsidRPr="001E1B2A" w:rsidRDefault="007A59E2" w:rsidP="007A59E2">
      <w:pPr>
        <w:pStyle w:val="PargrafodaLista"/>
        <w:spacing w:after="120" w:line="240" w:lineRule="auto"/>
        <w:ind w:left="284"/>
        <w:rPr>
          <w:rFonts w:ascii="Verdana" w:hAnsi="Verdana"/>
          <w:color w:val="000000" w:themeColor="text1"/>
        </w:rPr>
      </w:pPr>
    </w:p>
    <w:p w:rsidR="009C3B99" w:rsidRPr="001E1B2A" w:rsidRDefault="009C3B99"/>
    <w:sectPr w:rsidR="009C3B99" w:rsidRPr="001E1B2A" w:rsidSect="004C28B5">
      <w:head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68" w:rsidRDefault="005B0D68">
      <w:r>
        <w:separator/>
      </w:r>
    </w:p>
  </w:endnote>
  <w:endnote w:type="continuationSeparator" w:id="0">
    <w:p w:rsidR="005B0D68" w:rsidRDefault="005B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68" w:rsidRDefault="005B0D68">
      <w:r>
        <w:separator/>
      </w:r>
    </w:p>
  </w:footnote>
  <w:footnote w:type="continuationSeparator" w:id="0">
    <w:p w:rsidR="005B0D68" w:rsidRDefault="005B0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C33D76" w:rsidP="007A59E2">
    <w:pPr>
      <w:pStyle w:val="Cabealho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AB3CC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1366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00004"/>
    <w:rsid w:val="00007082"/>
    <w:rsid w:val="0001718B"/>
    <w:rsid w:val="00020158"/>
    <w:rsid w:val="0002401A"/>
    <w:rsid w:val="00041650"/>
    <w:rsid w:val="0005387E"/>
    <w:rsid w:val="00063C51"/>
    <w:rsid w:val="000912D6"/>
    <w:rsid w:val="00097E56"/>
    <w:rsid w:val="000C1489"/>
    <w:rsid w:val="001043D2"/>
    <w:rsid w:val="00122644"/>
    <w:rsid w:val="001228C6"/>
    <w:rsid w:val="00131D90"/>
    <w:rsid w:val="001332B4"/>
    <w:rsid w:val="00144C10"/>
    <w:rsid w:val="001638B8"/>
    <w:rsid w:val="00163F2A"/>
    <w:rsid w:val="001D2117"/>
    <w:rsid w:val="001D2B8E"/>
    <w:rsid w:val="001E1B2A"/>
    <w:rsid w:val="001F31E8"/>
    <w:rsid w:val="002039BD"/>
    <w:rsid w:val="00205401"/>
    <w:rsid w:val="002218C6"/>
    <w:rsid w:val="00235ABC"/>
    <w:rsid w:val="002473B5"/>
    <w:rsid w:val="002635BA"/>
    <w:rsid w:val="002D2E24"/>
    <w:rsid w:val="002E15B7"/>
    <w:rsid w:val="002F3896"/>
    <w:rsid w:val="00311093"/>
    <w:rsid w:val="00312884"/>
    <w:rsid w:val="00324F15"/>
    <w:rsid w:val="00327433"/>
    <w:rsid w:val="00345FC7"/>
    <w:rsid w:val="00351606"/>
    <w:rsid w:val="00372E8D"/>
    <w:rsid w:val="003A0601"/>
    <w:rsid w:val="003B24DA"/>
    <w:rsid w:val="003D2D3E"/>
    <w:rsid w:val="003D7C52"/>
    <w:rsid w:val="003E4DEA"/>
    <w:rsid w:val="003E567E"/>
    <w:rsid w:val="003F4B01"/>
    <w:rsid w:val="00404A08"/>
    <w:rsid w:val="0040685D"/>
    <w:rsid w:val="00413905"/>
    <w:rsid w:val="00423579"/>
    <w:rsid w:val="00433C48"/>
    <w:rsid w:val="00480620"/>
    <w:rsid w:val="00487A75"/>
    <w:rsid w:val="00487A7F"/>
    <w:rsid w:val="00497BFA"/>
    <w:rsid w:val="004C28B5"/>
    <w:rsid w:val="0052172E"/>
    <w:rsid w:val="005223A1"/>
    <w:rsid w:val="00534C22"/>
    <w:rsid w:val="005657D9"/>
    <w:rsid w:val="005B0D68"/>
    <w:rsid w:val="005B5E52"/>
    <w:rsid w:val="005B5FD3"/>
    <w:rsid w:val="005D4CFB"/>
    <w:rsid w:val="005D6F02"/>
    <w:rsid w:val="005D7842"/>
    <w:rsid w:val="005E36B1"/>
    <w:rsid w:val="005E6BFC"/>
    <w:rsid w:val="005E797F"/>
    <w:rsid w:val="00606132"/>
    <w:rsid w:val="006228B6"/>
    <w:rsid w:val="00624CDB"/>
    <w:rsid w:val="00634015"/>
    <w:rsid w:val="00650283"/>
    <w:rsid w:val="00672C32"/>
    <w:rsid w:val="006753E1"/>
    <w:rsid w:val="00691FC9"/>
    <w:rsid w:val="006955ED"/>
    <w:rsid w:val="006A58D4"/>
    <w:rsid w:val="006D210B"/>
    <w:rsid w:val="006F7C0B"/>
    <w:rsid w:val="007102AC"/>
    <w:rsid w:val="00741D6E"/>
    <w:rsid w:val="00756035"/>
    <w:rsid w:val="007615B0"/>
    <w:rsid w:val="00766917"/>
    <w:rsid w:val="00792666"/>
    <w:rsid w:val="007A0217"/>
    <w:rsid w:val="007A59E2"/>
    <w:rsid w:val="007D0027"/>
    <w:rsid w:val="007D0EF1"/>
    <w:rsid w:val="007E702A"/>
    <w:rsid w:val="0081671E"/>
    <w:rsid w:val="0082025D"/>
    <w:rsid w:val="00891568"/>
    <w:rsid w:val="008B4DE4"/>
    <w:rsid w:val="008C13A8"/>
    <w:rsid w:val="00943CFC"/>
    <w:rsid w:val="00945544"/>
    <w:rsid w:val="00976559"/>
    <w:rsid w:val="00986879"/>
    <w:rsid w:val="009967CD"/>
    <w:rsid w:val="009B14C8"/>
    <w:rsid w:val="009C1E67"/>
    <w:rsid w:val="009C3B99"/>
    <w:rsid w:val="009D15DA"/>
    <w:rsid w:val="009D7C16"/>
    <w:rsid w:val="009E6295"/>
    <w:rsid w:val="00A17348"/>
    <w:rsid w:val="00A24455"/>
    <w:rsid w:val="00A25CF8"/>
    <w:rsid w:val="00AB70B2"/>
    <w:rsid w:val="00AE5BC3"/>
    <w:rsid w:val="00B1111A"/>
    <w:rsid w:val="00B170E3"/>
    <w:rsid w:val="00B20B67"/>
    <w:rsid w:val="00B2608E"/>
    <w:rsid w:val="00B30D63"/>
    <w:rsid w:val="00B501EE"/>
    <w:rsid w:val="00B57373"/>
    <w:rsid w:val="00B75EDC"/>
    <w:rsid w:val="00B81E60"/>
    <w:rsid w:val="00B964E1"/>
    <w:rsid w:val="00BA55E9"/>
    <w:rsid w:val="00BE4A55"/>
    <w:rsid w:val="00C11E8F"/>
    <w:rsid w:val="00C13FE1"/>
    <w:rsid w:val="00C318E8"/>
    <w:rsid w:val="00C33D76"/>
    <w:rsid w:val="00C710AE"/>
    <w:rsid w:val="00C86022"/>
    <w:rsid w:val="00CB66E4"/>
    <w:rsid w:val="00CC21DB"/>
    <w:rsid w:val="00CF0BE5"/>
    <w:rsid w:val="00CF63B4"/>
    <w:rsid w:val="00D31076"/>
    <w:rsid w:val="00D34AC4"/>
    <w:rsid w:val="00DF45D8"/>
    <w:rsid w:val="00E00629"/>
    <w:rsid w:val="00E128D4"/>
    <w:rsid w:val="00E1674B"/>
    <w:rsid w:val="00E22D22"/>
    <w:rsid w:val="00E263B7"/>
    <w:rsid w:val="00E403FF"/>
    <w:rsid w:val="00E63248"/>
    <w:rsid w:val="00E77ECA"/>
    <w:rsid w:val="00E90174"/>
    <w:rsid w:val="00EB6C18"/>
    <w:rsid w:val="00ED6526"/>
    <w:rsid w:val="00EE2C1C"/>
    <w:rsid w:val="00F26226"/>
    <w:rsid w:val="00F31B60"/>
    <w:rsid w:val="00F32D8F"/>
    <w:rsid w:val="00F448DE"/>
    <w:rsid w:val="00F67D8F"/>
    <w:rsid w:val="00F847F7"/>
    <w:rsid w:val="00F90F20"/>
    <w:rsid w:val="00FA3990"/>
    <w:rsid w:val="00FA4D98"/>
    <w:rsid w:val="00FA66DF"/>
    <w:rsid w:val="00FD1F26"/>
    <w:rsid w:val="00FF3F74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84"/>
        <o:r id="V:Rule7" type="connector" idref="#_x0000_s1193"/>
        <o:r id="V:Rule8" type="connector" idref="#_x0000_s1197"/>
        <o:r id="V:Rule9" type="connector" idref="#_x0000_s1198"/>
        <o:r id="V:Rule10" type="connector" idref="#_x0000_s119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0694E0D-56A7-4C4B-BA47-7472605E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1760</CharactersWithSpaces>
  <SharedDoc>false</SharedDoc>
  <HLinks>
    <vt:vector size="6" baseType="variant">
      <vt:variant>
        <vt:i4>4587606</vt:i4>
      </vt:variant>
      <vt:variant>
        <vt:i4>6</vt:i4>
      </vt:variant>
      <vt:variant>
        <vt:i4>0</vt:i4>
      </vt:variant>
      <vt:variant>
        <vt:i4>5</vt:i4>
      </vt:variant>
      <vt:variant>
        <vt:lpwstr>http://www.rhlink.com.br/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</dc:creator>
  <cp:lastModifiedBy>xp</cp:lastModifiedBy>
  <cp:revision>13</cp:revision>
  <dcterms:created xsi:type="dcterms:W3CDTF">2015-03-17T14:49:00Z</dcterms:created>
  <dcterms:modified xsi:type="dcterms:W3CDTF">2015-06-11T01:54:00Z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