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7"/>
      </w:tblGrid>
      <w:tr w:rsidR="006F6D5B" w:rsidRPr="006F6D5B" w:rsidTr="006F6D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0184" w:rsidRDefault="006F6D5B" w:rsidP="006F6D5B">
            <w:pPr>
              <w:spacing w:after="0" w:line="0" w:lineRule="atLeast"/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Thiago </w:t>
            </w:r>
            <w:proofErr w:type="spellStart"/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Pastro</w:t>
            </w:r>
            <w:proofErr w:type="spellEnd"/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Coutinho </w:t>
            </w:r>
          </w:p>
          <w:p w:rsidR="006F6D5B" w:rsidRPr="006F6D5B" w:rsidRDefault="006F6D5B" w:rsidP="004379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  <w:r w:rsidR="00A50184">
              <w:rPr>
                <w:rFonts w:ascii="Trebuchet MS" w:eastAsia="Times New Roman" w:hAnsi="Trebuchet MS" w:cs="Times New Roman"/>
                <w:b/>
                <w:bCs/>
                <w:noProof/>
                <w:color w:val="000000"/>
                <w:sz w:val="23"/>
                <w:szCs w:val="23"/>
                <w:lang w:eastAsia="pt-BR"/>
              </w:rPr>
              <w:drawing>
                <wp:inline distT="0" distB="0" distL="0" distR="0">
                  <wp:extent cx="647700" cy="815934"/>
                  <wp:effectExtent l="19050" t="0" r="0" b="0"/>
                  <wp:docPr id="3" name="Imagem 3" descr="D:\Meus documentos\Google Drive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eus documentos\Google Drive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5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   </w:t>
            </w:r>
            <w:r w:rsidR="00A50184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    </w:t>
            </w:r>
            <w:r w:rsidR="00A50184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                        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 </w:t>
            </w:r>
            <w:r w:rsidR="00A50184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DATA DE NASCIMENTO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  <w:r w:rsidR="00A50184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29/10/1986 -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 2</w:t>
            </w:r>
            <w:r w:rsidR="00437914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>7</w:t>
            </w:r>
            <w:r w:rsidRPr="006F6D5B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anos</w:t>
            </w:r>
          </w:p>
        </w:tc>
      </w:tr>
    </w:tbl>
    <w:p w:rsidR="006F6D5B" w:rsidRPr="006F6D5B" w:rsidRDefault="006F6D5B" w:rsidP="006F6D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Rua Mateus Antonio Duarte, 07. Campo da Leopoldina.   Cachoeiro de Itapemirim-ES</w:t>
      </w:r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br/>
      </w:r>
      <w:proofErr w:type="spellStart"/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cel</w:t>
      </w:r>
      <w:proofErr w:type="spellEnd"/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: (28)</w:t>
      </w:r>
      <w:r w:rsidR="00625382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</w:t>
      </w:r>
      <w:r w:rsidR="00437914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9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9961-8066</w:t>
      </w:r>
      <w:r w:rsidRPr="006F6D5B">
        <w:rPr>
          <w:rFonts w:ascii="Verdana" w:eastAsia="Times New Roman" w:hAnsi="Verdana" w:cs="Times New Roman"/>
          <w:color w:val="000000"/>
          <w:sz w:val="23"/>
          <w:lang w:eastAsia="pt-BR"/>
        </w:rPr>
        <w:tab/>
      </w:r>
    </w:p>
    <w:p w:rsidR="006F6D5B" w:rsidRDefault="006F6D5B" w:rsidP="006F6D5B">
      <w:pPr>
        <w:spacing w:line="240" w:lineRule="auto"/>
        <w:rPr>
          <w:rFonts w:ascii="Trebuchet MS" w:eastAsia="Times New Roman" w:hAnsi="Trebuchet MS" w:cs="Times New Roman"/>
          <w:color w:val="000000"/>
          <w:sz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Contato: (28)3518-5878</w:t>
      </w:r>
      <w:proofErr w:type="gramStart"/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</w:t>
      </w:r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</w:t>
      </w:r>
      <w:proofErr w:type="gramEnd"/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Email:thiagopc1@gmail.com              </w:t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  <w:r w:rsidRPr="006F6D5B">
        <w:rPr>
          <w:rFonts w:ascii="Trebuchet MS" w:eastAsia="Times New Roman" w:hAnsi="Trebuchet MS" w:cs="Times New Roman"/>
          <w:color w:val="000000"/>
          <w:sz w:val="23"/>
          <w:lang w:eastAsia="pt-BR"/>
        </w:rPr>
        <w:tab/>
      </w:r>
    </w:p>
    <w:p w:rsidR="006F6D5B" w:rsidRPr="006F6D5B" w:rsidRDefault="006F6D5B" w:rsidP="006F6D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Objetivos</w:t>
      </w:r>
    </w:p>
    <w:p w:rsidR="006F6D5B" w:rsidRPr="006F6D5B" w:rsidRDefault="006F6D5B" w:rsidP="006F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D5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Disposto a aprender e desenvolver todas as tarefas necessárias dentro desta empresa.</w:t>
      </w:r>
    </w:p>
    <w:p w:rsidR="006F6D5B" w:rsidRDefault="006F6D5B" w:rsidP="006F6D5B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6F6D5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Disponibilidade para ingresso nas atividades conforme necessidade da empresa.</w:t>
      </w:r>
    </w:p>
    <w:p w:rsidR="00437914" w:rsidRPr="006F6D5B" w:rsidRDefault="00437914" w:rsidP="006F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**Atualmente moro na cidade de Cachoeiro de Itapemirim </w:t>
      </w:r>
      <w:r w:rsidR="0062538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ES, 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tenho total disp</w:t>
      </w:r>
      <w:r w:rsidR="00BF0A7E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onibilidade para viagens e mudança de endereço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6F6D5B" w:rsidRPr="006F6D5B" w:rsidRDefault="006F6D5B" w:rsidP="006F6D5B">
      <w:pPr>
        <w:spacing w:before="48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FORMAÇÃO ACADÊMICA</w:t>
      </w:r>
    </w:p>
    <w:p w:rsidR="006F6D5B" w:rsidRPr="005231EB" w:rsidRDefault="00437914" w:rsidP="006F6D5B">
      <w:pPr>
        <w:numPr>
          <w:ilvl w:val="0"/>
          <w:numId w:val="1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Bacharel em </w:t>
      </w:r>
      <w:r w:rsidR="006F6D5B" w:rsidRPr="006F6D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Admini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stração de Empresas</w:t>
      </w:r>
      <w:r w:rsidR="006F6D5B" w:rsidRPr="006F6D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5231EB" w:rsidRPr="006F6D5B" w:rsidRDefault="005231EB" w:rsidP="006F6D5B">
      <w:pPr>
        <w:numPr>
          <w:ilvl w:val="0"/>
          <w:numId w:val="1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Cursando MBA em gestão Empresarial.</w:t>
      </w:r>
    </w:p>
    <w:p w:rsidR="006F6D5B" w:rsidRPr="006F6D5B" w:rsidRDefault="006F6D5B" w:rsidP="006F6D5B">
      <w:pPr>
        <w:spacing w:before="48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Habilidades relevantes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Informática Avançada (Windows, Word, Excel e Power </w:t>
      </w:r>
      <w:proofErr w:type="spellStart"/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Point</w:t>
      </w:r>
      <w:proofErr w:type="spellEnd"/>
      <w:r w:rsidRPr="006F6D5B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);</w:t>
      </w:r>
    </w:p>
    <w:p w:rsidR="0089740F" w:rsidRPr="00782E67" w:rsidRDefault="0089740F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Amplo conhecimento </w:t>
      </w:r>
      <w:proofErr w:type="gramStart"/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na setor</w:t>
      </w:r>
      <w:proofErr w:type="gramEnd"/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fiscal e ótima comunicação para atende</w:t>
      </w:r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r e sanar dúvidas de clientes e</w:t>
      </w: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interessados; 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Curso de EFD contribuições (lucro real e lucro presumido);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Curso de escrita fiscal;</w:t>
      </w:r>
    </w:p>
    <w:p w:rsidR="006F6D5B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Conhecimento da legislação estadual do estado do Espírito Santo;</w:t>
      </w:r>
    </w:p>
    <w:p w:rsidR="00437914" w:rsidRPr="00782E67" w:rsidRDefault="00437914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Conhecimento na Legislação federal para o setor fiscal;</w:t>
      </w:r>
    </w:p>
    <w:p w:rsidR="006F6D5B" w:rsidRPr="00782E67" w:rsidRDefault="006F6D5B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Calculo de impostos tais como: ICMS, PIS/</w:t>
      </w:r>
      <w:proofErr w:type="spellStart"/>
      <w:proofErr w:type="gramStart"/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Cofins</w:t>
      </w:r>
      <w:proofErr w:type="spellEnd"/>
      <w:proofErr w:type="gramEnd"/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, IRPJ e CSLL (lucro presumido), IRRF, Substituição tributária, calculo do ICMS atacadista incluindo empr</w:t>
      </w:r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esas beneficiadas pelo SINCADES, </w:t>
      </w:r>
      <w:proofErr w:type="spellStart"/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etc</w:t>
      </w:r>
      <w:proofErr w:type="spellEnd"/>
      <w:r w:rsidR="00782E67"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;</w:t>
      </w:r>
    </w:p>
    <w:p w:rsidR="00782E67" w:rsidRPr="006F6D5B" w:rsidRDefault="00782E67" w:rsidP="006F6D5B">
      <w:pPr>
        <w:numPr>
          <w:ilvl w:val="0"/>
          <w:numId w:val="2"/>
        </w:numPr>
        <w:spacing w:after="18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782E67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Acompanhamento das mudanças na legislação.</w:t>
      </w:r>
    </w:p>
    <w:p w:rsidR="00625382" w:rsidRDefault="00625382" w:rsidP="00EB3C4E">
      <w:pPr>
        <w:spacing w:before="480" w:after="40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</w:p>
    <w:p w:rsidR="00625382" w:rsidRDefault="00625382" w:rsidP="00EB3C4E">
      <w:pPr>
        <w:spacing w:before="480" w:after="40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</w:p>
    <w:p w:rsidR="00437914" w:rsidRDefault="00782E67" w:rsidP="00EB3C4E">
      <w:pPr>
        <w:spacing w:before="480" w:after="40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E</w:t>
      </w:r>
      <w:r w:rsidR="006F6D5B" w:rsidRPr="006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xperiência</w:t>
      </w:r>
    </w:p>
    <w:p w:rsidR="00782E67" w:rsidRPr="00782E67" w:rsidRDefault="00437914" w:rsidP="006F6D5B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Trabalhei no Escritório de C</w:t>
      </w:r>
      <w:r w:rsidR="00782E67" w:rsidRPr="00782E67">
        <w:rPr>
          <w:rFonts w:ascii="Arial" w:eastAsia="Times New Roman" w:hAnsi="Arial" w:cs="Arial"/>
          <w:sz w:val="23"/>
          <w:szCs w:val="23"/>
          <w:lang w:eastAsia="pt-BR"/>
        </w:rPr>
        <w:t>ontabilidade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Silvana Bicalho </w:t>
      </w:r>
      <w:proofErr w:type="spellStart"/>
      <w:r>
        <w:rPr>
          <w:rFonts w:ascii="Arial" w:eastAsia="Times New Roman" w:hAnsi="Arial" w:cs="Arial"/>
          <w:sz w:val="23"/>
          <w:szCs w:val="23"/>
          <w:lang w:eastAsia="pt-BR"/>
        </w:rPr>
        <w:t>Belmock</w:t>
      </w:r>
      <w:proofErr w:type="spellEnd"/>
      <w:r w:rsidR="00782E67" w:rsidRPr="00782E67">
        <w:rPr>
          <w:rFonts w:ascii="Arial" w:eastAsia="Times New Roman" w:hAnsi="Arial" w:cs="Arial"/>
          <w:sz w:val="23"/>
          <w:szCs w:val="23"/>
          <w:lang w:eastAsia="pt-BR"/>
        </w:rPr>
        <w:t xml:space="preserve"> no setor fiscal onde dei início em minhas atividades em setembro de 2010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e finalizei em abril de 2014</w:t>
      </w:r>
      <w:r w:rsidR="009377B4">
        <w:rPr>
          <w:rFonts w:ascii="Arial" w:eastAsia="Times New Roman" w:hAnsi="Arial" w:cs="Arial"/>
          <w:sz w:val="23"/>
          <w:szCs w:val="23"/>
          <w:lang w:eastAsia="pt-BR"/>
        </w:rPr>
        <w:t>, pois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recebi nova proposta</w:t>
      </w:r>
      <w:r w:rsidR="00782E67" w:rsidRPr="00782E67">
        <w:rPr>
          <w:rFonts w:ascii="Arial" w:eastAsia="Times New Roman" w:hAnsi="Arial" w:cs="Arial"/>
          <w:sz w:val="23"/>
          <w:szCs w:val="23"/>
          <w:lang w:eastAsia="pt-BR"/>
        </w:rPr>
        <w:t>.</w:t>
      </w:r>
    </w:p>
    <w:p w:rsidR="00782E67" w:rsidRPr="006F6D5B" w:rsidRDefault="00782E67" w:rsidP="006F6D5B">
      <w:pPr>
        <w:spacing w:before="480" w:after="4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6F6D5B" w:rsidRPr="006F6D5B" w:rsidRDefault="00782E67" w:rsidP="006F6D5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782E6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Trabalhei durante um ano e meio na </w:t>
      </w:r>
      <w:r w:rsidR="006F6D5B" w:rsidRPr="006F6D5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Multigases Comercial, distribuidora de gases da White Martins no sul do Espírito Santo como assistente administrativo.</w:t>
      </w:r>
    </w:p>
    <w:p w:rsidR="006F6D5B" w:rsidRPr="006F6D5B" w:rsidRDefault="006F6D5B" w:rsidP="006F6D5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6F6D5B">
        <w:rPr>
          <w:rFonts w:ascii="Arial" w:eastAsia="Times New Roman" w:hAnsi="Arial" w:cs="Arial"/>
          <w:sz w:val="23"/>
          <w:szCs w:val="23"/>
          <w:lang w:eastAsia="pt-BR"/>
        </w:rPr>
        <w:br/>
      </w:r>
    </w:p>
    <w:p w:rsidR="006F6D5B" w:rsidRPr="006F6D5B" w:rsidRDefault="006F6D5B" w:rsidP="006F6D5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6F6D5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Estágio na área financeira do Sindicato dos Trabalhadores na Indústria de Mármore, Granito e Calcário (SINDIMARMORE) com duração de um ano.</w:t>
      </w:r>
    </w:p>
    <w:p w:rsidR="006F6D5B" w:rsidRPr="006F6D5B" w:rsidRDefault="006F6D5B" w:rsidP="006F6D5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r w:rsidRPr="006F6D5B">
        <w:rPr>
          <w:rFonts w:ascii="Arial" w:eastAsia="Times New Roman" w:hAnsi="Arial" w:cs="Arial"/>
          <w:sz w:val="23"/>
          <w:szCs w:val="23"/>
          <w:lang w:eastAsia="pt-BR"/>
        </w:rPr>
        <w:br/>
      </w:r>
    </w:p>
    <w:p w:rsidR="006F6D5B" w:rsidRPr="006F6D5B" w:rsidRDefault="006F6D5B" w:rsidP="006F6D5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6F6D5B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Trabalhei durante um ano e cinco meses na Unimed Sul Capixaba Cooperativa de Trabalho Médico no setor de farmácia, nos oito primeiros meses como auxiliar de farmácia e o restante como auxiliar administrativo no almoxarifado de farmácia.</w:t>
      </w:r>
    </w:p>
    <w:p w:rsidR="007F11CD" w:rsidRPr="00782E67" w:rsidRDefault="007F11CD">
      <w:pPr>
        <w:rPr>
          <w:rFonts w:ascii="Arial" w:hAnsi="Arial" w:cs="Arial"/>
          <w:sz w:val="23"/>
          <w:szCs w:val="23"/>
        </w:rPr>
      </w:pPr>
    </w:p>
    <w:sectPr w:rsidR="007F11CD" w:rsidRPr="00782E67" w:rsidSect="007F1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491A"/>
    <w:multiLevelType w:val="multilevel"/>
    <w:tmpl w:val="8320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26D67"/>
    <w:multiLevelType w:val="multilevel"/>
    <w:tmpl w:val="B898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D5B"/>
    <w:rsid w:val="002033DC"/>
    <w:rsid w:val="00437914"/>
    <w:rsid w:val="004D469C"/>
    <w:rsid w:val="005231EB"/>
    <w:rsid w:val="00625382"/>
    <w:rsid w:val="0063570A"/>
    <w:rsid w:val="006F6D5B"/>
    <w:rsid w:val="00782E67"/>
    <w:rsid w:val="007F11CD"/>
    <w:rsid w:val="0081009D"/>
    <w:rsid w:val="0089740F"/>
    <w:rsid w:val="00920D66"/>
    <w:rsid w:val="009377B4"/>
    <w:rsid w:val="00A50184"/>
    <w:rsid w:val="00B674F9"/>
    <w:rsid w:val="00BF0A7E"/>
    <w:rsid w:val="00EB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F6D5B"/>
  </w:style>
  <w:style w:type="paragraph" w:styleId="Textodebalo">
    <w:name w:val="Balloon Text"/>
    <w:basedOn w:val="Normal"/>
    <w:link w:val="TextodebaloChar"/>
    <w:uiPriority w:val="99"/>
    <w:semiHidden/>
    <w:unhideWhenUsed/>
    <w:rsid w:val="006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Comercial7</cp:lastModifiedBy>
  <cp:revision>9</cp:revision>
  <dcterms:created xsi:type="dcterms:W3CDTF">2014-06-25T14:19:00Z</dcterms:created>
  <dcterms:modified xsi:type="dcterms:W3CDTF">2014-08-12T14:07:00Z</dcterms:modified>
</cp:coreProperties>
</file>