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PNE (Portotador de Necessidades Especiais)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Taynara Silva Andrade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Cel: (028) 999210629/ (028) 999551032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taynara_.andrades@hotmail.com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Data de Nascimento: 18/02/1994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Estado Civil: Soltera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  <w:t xml:space="preserve">DADOS PESSOAIS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Rua Itabira n°26 Alto Amarelo CEP:  29304- 410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Cachoeiro de Itapemirim Espírito Santo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  <w:t xml:space="preserve">Formação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Ensino Médio- Completo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  <w:t xml:space="preserve"> Experiencias Profissionais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Empresa S’amara Confecções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Cargo: Vendedora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Período: 2meses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SEME: Secretaria Municipal de Educação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Cargo: Estágio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Período: 9meses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Empresa: HECI "Hospital Evangelico de Cachoeiro de Itapemirim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Periodo: 1 ano e 11 meses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  <w:t xml:space="preserve">Cursos e Treinamentos para PCD ( portadores de Deficiência)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Rotinas Administrativas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Disciplinas: Relacionamento interpessoal Carg. Horária: 8h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Ética Profissional Carg. Horária: 4h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Higiene e Saúde Carg. Horária: 4h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Noções Básicas de Meio Ambiente Carg. Horária: 4h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Noções de primeiro socorros e combate a incêndio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Português Carg. Horária: 16h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Matemática Carg. Horária: 20h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Informática básica Carg. Horária: 28h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Rotinas Administrativas Carg. Horária: 20h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  <w:t xml:space="preserve">Local: Instituição Sest Senat Tel.: (028) 2101-0100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  <w:t xml:space="preserve">  DEFICIENCIA</w:t>
      </w: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onstantia" w:hAnsi="Constantia" w:cs="Constantia" w:eastAsia="Constantia"/>
          <w:b/>
          <w:i/>
          <w:color w:val="auto"/>
          <w:spacing w:val="0"/>
          <w:position w:val="0"/>
          <w:sz w:val="32"/>
          <w:shd w:fill="auto" w:val="clear"/>
        </w:rPr>
        <w:t xml:space="preserve">Tenho visaõ subnormal 20/200 aonde o normal é 20/20 , sendo baixa visão. Contudo tenho habilidade em atendimento possuindo faço aprendizado, apenas tenho dificuldades quanto a resolução de tamanhos de letras e numeros.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