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58413A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</w:t>
      </w:r>
      <w:r w:rsidR="00B668FB">
        <w:rPr>
          <w:rFonts w:ascii="Verdana" w:hAnsi="Verdana"/>
          <w:noProof/>
          <w:lang w:eastAsia="pt-BR"/>
        </w:rPr>
        <w:drawing>
          <wp:inline distT="0" distB="0" distL="0" distR="0">
            <wp:extent cx="914400" cy="1371600"/>
            <wp:effectExtent l="19050" t="0" r="0" b="0"/>
            <wp:docPr id="2" name="Imagem 2" descr="dant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te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40"/>
          <w:szCs w:val="40"/>
        </w:rPr>
        <w:t xml:space="preserve">  </w:t>
      </w:r>
      <w:r w:rsidR="00B97314" w:rsidRPr="002F1BE8">
        <w:rPr>
          <w:rFonts w:ascii="Verdana" w:hAnsi="Verdana"/>
          <w:sz w:val="32"/>
          <w:szCs w:val="32"/>
        </w:rPr>
        <w:t>Dante Leonard Silva de Oliveira</w:t>
      </w:r>
    </w:p>
    <w:p w:rsidR="00214C38" w:rsidRDefault="00150959" w:rsidP="0015095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04A08">
        <w:rPr>
          <w:rFonts w:ascii="Verdana" w:hAnsi="Verdana"/>
        </w:rPr>
        <w:t>Brasileiro</w:t>
      </w:r>
      <w:r w:rsidR="000669F7">
        <w:rPr>
          <w:rFonts w:ascii="Verdana" w:hAnsi="Verdana"/>
        </w:rPr>
        <w:t>, solteiro, 22</w:t>
      </w:r>
      <w:r w:rsidR="00404A08" w:rsidRPr="001638B8">
        <w:rPr>
          <w:rFonts w:ascii="Verdana" w:hAnsi="Verdana"/>
        </w:rPr>
        <w:t xml:space="preserve"> anos</w:t>
      </w:r>
      <w:r w:rsidR="00B97314">
        <w:rPr>
          <w:rFonts w:ascii="Verdana" w:hAnsi="Verdana"/>
        </w:rPr>
        <w:br/>
      </w:r>
      <w:r>
        <w:rPr>
          <w:rFonts w:ascii="Verdana" w:hAnsi="Verdana"/>
        </w:rPr>
        <w:t xml:space="preserve">     </w:t>
      </w:r>
      <w:r w:rsidR="00214C38">
        <w:rPr>
          <w:rFonts w:ascii="Verdana" w:hAnsi="Verdana"/>
        </w:rPr>
        <w:t xml:space="preserve">Endereço – </w:t>
      </w:r>
      <w:r w:rsidR="00572428">
        <w:rPr>
          <w:rFonts w:ascii="Verdana" w:hAnsi="Verdana"/>
        </w:rPr>
        <w:t>Rua Oscar Guedes Pinto, n 27</w:t>
      </w:r>
      <w:r w:rsidR="00214C38">
        <w:rPr>
          <w:rFonts w:ascii="Verdana" w:hAnsi="Verdana"/>
        </w:rPr>
        <w:br/>
      </w:r>
      <w:r w:rsidR="00572428">
        <w:rPr>
          <w:rFonts w:ascii="Verdana" w:hAnsi="Verdana"/>
        </w:rPr>
        <w:t xml:space="preserve">     Bairro: Sumare</w:t>
      </w:r>
      <w:r w:rsidR="00404A08" w:rsidRPr="001638B8">
        <w:rPr>
          <w:rFonts w:ascii="Verdana" w:hAnsi="Verdana"/>
        </w:rPr>
        <w:t xml:space="preserve"> – </w:t>
      </w:r>
      <w:r w:rsidR="00572428">
        <w:rPr>
          <w:rFonts w:ascii="Verdana" w:hAnsi="Verdana"/>
        </w:rPr>
        <w:t>Cachoeiro de Itapemirim</w:t>
      </w:r>
      <w:r w:rsidR="00404A08" w:rsidRPr="001638B8">
        <w:rPr>
          <w:rFonts w:ascii="Verdana" w:hAnsi="Verdana"/>
        </w:rPr>
        <w:t xml:space="preserve"> – </w:t>
      </w:r>
      <w:r w:rsidR="00B97314">
        <w:rPr>
          <w:rFonts w:ascii="Verdana" w:hAnsi="Verdana"/>
        </w:rPr>
        <w:t>Espírito Santo</w:t>
      </w:r>
      <w:r w:rsidR="00404A08"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     </w:t>
      </w:r>
      <w:r w:rsidR="00A703A5">
        <w:rPr>
          <w:rFonts w:ascii="Verdana" w:hAnsi="Verdana"/>
        </w:rPr>
        <w:t xml:space="preserve">Celular : (28) </w:t>
      </w:r>
      <w:r w:rsidR="007976D8">
        <w:rPr>
          <w:rFonts w:ascii="Verdana" w:hAnsi="Verdana"/>
        </w:rPr>
        <w:t>9</w:t>
      </w:r>
      <w:r w:rsidR="00A703A5">
        <w:rPr>
          <w:rFonts w:ascii="Verdana" w:hAnsi="Verdana"/>
        </w:rPr>
        <w:t xml:space="preserve">9883 - 0774 </w:t>
      </w:r>
      <w:r w:rsidR="00214C38">
        <w:rPr>
          <w:rFonts w:ascii="Verdana" w:hAnsi="Verdana"/>
        </w:rPr>
        <w:t xml:space="preserve"> </w:t>
      </w:r>
    </w:p>
    <w:p w:rsidR="00214C38" w:rsidRDefault="00B97314" w:rsidP="00214C38">
      <w:pPr>
        <w:spacing w:after="0" w:line="240" w:lineRule="auto"/>
        <w:ind w:left="301"/>
        <w:rPr>
          <w:rFonts w:ascii="Verdana" w:hAnsi="Verdana"/>
        </w:rPr>
      </w:pPr>
      <w:r>
        <w:rPr>
          <w:rFonts w:ascii="Verdana" w:hAnsi="Verdana"/>
        </w:rPr>
        <w:t xml:space="preserve">Telefone: (28) 3515 </w:t>
      </w:r>
      <w:r w:rsidR="00CD4BCC">
        <w:rPr>
          <w:rFonts w:ascii="Verdana" w:hAnsi="Verdana"/>
        </w:rPr>
        <w:t xml:space="preserve">- </w:t>
      </w:r>
      <w:r>
        <w:rPr>
          <w:rFonts w:ascii="Verdana" w:hAnsi="Verdana"/>
        </w:rPr>
        <w:t>1381</w:t>
      </w:r>
      <w:r w:rsidR="00404A08" w:rsidRPr="001638B8">
        <w:rPr>
          <w:rFonts w:ascii="Verdana" w:hAnsi="Verdana"/>
        </w:rPr>
        <w:t xml:space="preserve"> </w:t>
      </w:r>
      <w:r w:rsidR="002F1BE8">
        <w:rPr>
          <w:rFonts w:ascii="Verdana" w:hAnsi="Verdana"/>
        </w:rPr>
        <w:t>/</w:t>
      </w:r>
      <w:r w:rsidR="00214C38">
        <w:rPr>
          <w:rFonts w:ascii="Verdana" w:hAnsi="Verdana"/>
        </w:rPr>
        <w:t xml:space="preserve"> (28) 3552 - 2250</w:t>
      </w:r>
      <w:r w:rsidR="002F1BE8">
        <w:rPr>
          <w:rFonts w:ascii="Verdana" w:hAnsi="Verdana"/>
        </w:rPr>
        <w:t xml:space="preserve"> </w:t>
      </w:r>
    </w:p>
    <w:p w:rsidR="002F1BE8" w:rsidRDefault="002F1BE8" w:rsidP="00214C38">
      <w:pPr>
        <w:spacing w:after="0" w:line="240" w:lineRule="auto"/>
        <w:ind w:left="301"/>
        <w:rPr>
          <w:rFonts w:ascii="Verdana" w:hAnsi="Verdana"/>
        </w:rPr>
      </w:pPr>
      <w:r>
        <w:rPr>
          <w:rFonts w:ascii="Verdana" w:hAnsi="Verdana"/>
        </w:rPr>
        <w:t>e</w:t>
      </w:r>
      <w:r w:rsidR="00404A08">
        <w:rPr>
          <w:rFonts w:ascii="Verdana" w:hAnsi="Verdana"/>
        </w:rPr>
        <w:t>-mail:</w:t>
      </w:r>
      <w:r w:rsidR="006E1FFD">
        <w:rPr>
          <w:rFonts w:ascii="Verdana" w:hAnsi="Verdana"/>
        </w:rPr>
        <w:t xml:space="preserve"> </w:t>
      </w:r>
      <w:hyperlink r:id="rId8" w:history="1">
        <w:r w:rsidRPr="00BC6410">
          <w:rPr>
            <w:rStyle w:val="Hyperlink"/>
            <w:rFonts w:ascii="Verdana" w:hAnsi="Verdana"/>
          </w:rPr>
          <w:t>dante.leonard@hotmail.com</w:t>
        </w:r>
      </w:hyperlink>
    </w:p>
    <w:p w:rsidR="006E1FFD" w:rsidRDefault="00B318A5" w:rsidP="001638B8">
      <w:pPr>
        <w:pStyle w:val="Seo"/>
        <w:rPr>
          <w:rFonts w:ascii="Verdana" w:hAnsi="Verdana"/>
        </w:rPr>
      </w:pPr>
      <w:r w:rsidRPr="00B318A5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3" type="#_x0000_t32" style="position:absolute;margin-left:5pt;margin-top:2.3pt;width:470pt;height:.55pt;z-index:251656192;mso-position-horizontal-relative:margin" o:connectortype="straight" strokecolor="#b9bec7" strokeweight="1pt">
            <w10:wrap anchorx="margin"/>
          </v:shape>
        </w:pict>
      </w:r>
    </w:p>
    <w:p w:rsidR="00DA30AE" w:rsidRDefault="00756035" w:rsidP="00A86995">
      <w:pPr>
        <w:pStyle w:val="Seo"/>
      </w:pPr>
      <w:r>
        <w:t>FORMAÇÃO</w:t>
      </w:r>
    </w:p>
    <w:p w:rsidR="00A86995" w:rsidRPr="00A86995" w:rsidRDefault="00A86995" w:rsidP="00A86995">
      <w:pPr>
        <w:pStyle w:val="Seo"/>
      </w:pPr>
    </w:p>
    <w:p w:rsidR="001638B8" w:rsidRDefault="002E3270" w:rsidP="006E1FFD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E1FFD">
        <w:rPr>
          <w:rFonts w:ascii="Verdana" w:hAnsi="Verdana"/>
        </w:rPr>
        <w:t>- Ensino fundamental completo – Ciac - 2006</w:t>
      </w:r>
    </w:p>
    <w:p w:rsidR="006E1FFD" w:rsidRPr="006E1FFD" w:rsidRDefault="002E3270" w:rsidP="006E1FFD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F1BE8">
        <w:rPr>
          <w:rFonts w:ascii="Verdana" w:hAnsi="Verdana"/>
        </w:rPr>
        <w:t>- Ensino médio completo</w:t>
      </w:r>
      <w:r w:rsidR="00FF62ED">
        <w:rPr>
          <w:rFonts w:ascii="Verdana" w:hAnsi="Verdana"/>
        </w:rPr>
        <w:t xml:space="preserve"> – Guimarães Rosa - 2009</w:t>
      </w:r>
    </w:p>
    <w:p w:rsidR="006E1FFD" w:rsidRDefault="00B318A5" w:rsidP="006E1FFD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B318A5">
        <w:rPr>
          <w:lang w:eastAsia="pt-BR"/>
        </w:rPr>
        <w:pict>
          <v:shape id="_x0000_s1194" type="#_x0000_t32" style="position:absolute;margin-left:0;margin-top:22.95pt;width:475pt;height:.35pt;z-index:251657216;mso-position-horizontal-relative:margin" o:connectortype="straight" strokecolor="#b9bec7" strokeweight="1pt">
            <w10:wrap anchorx="margin"/>
          </v:shape>
        </w:pict>
      </w:r>
      <w:r w:rsidRPr="00B318A5">
        <w:rPr>
          <w:lang w:eastAsia="pt-BR"/>
        </w:rPr>
        <w:pict>
          <v:shape id="_x0000_s1196" type="#_x0000_t32" style="position:absolute;margin-left:480pt;margin-top:36.7pt;width:0;height:0;z-index:251658240;mso-position-horizontal-relative:margin" o:connectortype="straight" strokecolor="#b9bec7" strokeweight="1pt">
            <w10:wrap anchorx="margin"/>
          </v:shape>
        </w:pict>
      </w:r>
      <w:r w:rsidR="00FF62ED">
        <w:t xml:space="preserve"> </w:t>
      </w:r>
      <w:r w:rsidR="00FF62ED" w:rsidRPr="00FF62ED">
        <w:rPr>
          <w:rFonts w:ascii="Verdana" w:hAnsi="Verdana"/>
        </w:rPr>
        <w:t xml:space="preserve">- </w:t>
      </w:r>
      <w:r w:rsidR="00B97314" w:rsidRPr="00FF62ED">
        <w:rPr>
          <w:rFonts w:ascii="Verdana" w:hAnsi="Verdana"/>
        </w:rPr>
        <w:t xml:space="preserve">Ensino superior </w:t>
      </w:r>
      <w:r w:rsidR="00F6735E">
        <w:rPr>
          <w:rFonts w:ascii="Verdana" w:hAnsi="Verdana"/>
        </w:rPr>
        <w:t>interrompido</w:t>
      </w:r>
      <w:r w:rsidR="00404A08" w:rsidRPr="00FF62ED">
        <w:rPr>
          <w:rFonts w:ascii="Verdana" w:hAnsi="Verdana"/>
        </w:rPr>
        <w:br/>
      </w:r>
    </w:p>
    <w:p w:rsidR="006E1FFD" w:rsidRDefault="006E1FFD" w:rsidP="006E1FFD">
      <w:pPr>
        <w:pStyle w:val="PargrafodaLista"/>
        <w:spacing w:after="120" w:line="240" w:lineRule="auto"/>
        <w:ind w:left="0"/>
      </w:pPr>
    </w:p>
    <w:p w:rsidR="00FF62ED" w:rsidRDefault="00756035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t>QUALIFICAÇÕES E ATIVIDADES PROFISSIONAIS</w:t>
      </w:r>
    </w:p>
    <w:p w:rsidR="00FF62ED" w:rsidRDefault="00F60AFE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A</w:t>
      </w:r>
      <w:r w:rsidR="00A703A5">
        <w:rPr>
          <w:rFonts w:ascii="Verdana" w:hAnsi="Verdana"/>
        </w:rPr>
        <w:t>tendente de loja (</w:t>
      </w:r>
      <w:r>
        <w:rPr>
          <w:rFonts w:ascii="Verdana" w:hAnsi="Verdana"/>
        </w:rPr>
        <w:t xml:space="preserve">vendedor) na empresa </w:t>
      </w:r>
      <w:r w:rsidR="00214C38">
        <w:rPr>
          <w:rFonts w:ascii="Verdana" w:hAnsi="Verdana"/>
        </w:rPr>
        <w:t>D&amp;D – período de 13/03/2013 à 20</w:t>
      </w:r>
      <w:r>
        <w:rPr>
          <w:rFonts w:ascii="Verdana" w:hAnsi="Verdana"/>
        </w:rPr>
        <w:t xml:space="preserve">/11/2013 </w:t>
      </w:r>
    </w:p>
    <w:p w:rsidR="004D5872" w:rsidRDefault="004D5872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Vendedor IBGL ( Instituto Brasileiro de Gestores e Líd</w:t>
      </w:r>
      <w:r w:rsidR="00DE539F">
        <w:rPr>
          <w:rFonts w:ascii="Verdana" w:hAnsi="Verdana"/>
        </w:rPr>
        <w:t>eres)</w:t>
      </w:r>
    </w:p>
    <w:p w:rsidR="00B34AD8" w:rsidRDefault="00B34AD8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Auxiliar de Ser</w:t>
      </w:r>
      <w:r w:rsidR="00DE539F">
        <w:rPr>
          <w:rFonts w:ascii="Verdana" w:hAnsi="Verdana"/>
        </w:rPr>
        <w:t>viços Gerais Partido PSB</w:t>
      </w:r>
    </w:p>
    <w:p w:rsidR="00B34AD8" w:rsidRDefault="00B34AD8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Estoquista Pegab Auto Peças – no período de 31/10/2012 à 05/12/2012</w:t>
      </w:r>
    </w:p>
    <w:p w:rsidR="000669F7" w:rsidRDefault="000669F7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Balconista Drogaria Central Alegre</w:t>
      </w:r>
    </w:p>
    <w:p w:rsidR="00051678" w:rsidRDefault="00051678" w:rsidP="00051678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Salva Vidas ( Prefeitura Municipal de Marataízes – no período de 05/11/2011 à 05/03/2012)</w:t>
      </w:r>
    </w:p>
    <w:p w:rsidR="00404A08" w:rsidRDefault="002E3270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240CEE">
        <w:rPr>
          <w:rFonts w:ascii="Verdana" w:hAnsi="Verdana"/>
        </w:rPr>
        <w:t>Inglês básico</w:t>
      </w:r>
    </w:p>
    <w:p w:rsidR="009A612D" w:rsidRDefault="002E3270" w:rsidP="009A612D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97314">
        <w:rPr>
          <w:rFonts w:ascii="Verdana" w:hAnsi="Verdana"/>
        </w:rPr>
        <w:t xml:space="preserve">Espanhol </w:t>
      </w:r>
      <w:r w:rsidR="00240CEE">
        <w:rPr>
          <w:rFonts w:ascii="Verdana" w:hAnsi="Verdana"/>
        </w:rPr>
        <w:t>intermediário</w:t>
      </w:r>
      <w:r w:rsidR="009A612D">
        <w:rPr>
          <w:rFonts w:ascii="Verdana" w:hAnsi="Verdana"/>
        </w:rPr>
        <w:t xml:space="preserve"> </w:t>
      </w:r>
    </w:p>
    <w:p w:rsidR="002E3270" w:rsidRPr="009A612D" w:rsidRDefault="006E1FFD" w:rsidP="009A612D">
      <w:pPr>
        <w:pStyle w:val="PargrafodaLista"/>
        <w:spacing w:after="120" w:line="240" w:lineRule="auto"/>
        <w:ind w:left="0"/>
        <w:rPr>
          <w:rFonts w:ascii="Verdana" w:hAnsi="Verdana"/>
        </w:rPr>
      </w:pPr>
      <w:r w:rsidRPr="00FF62ED">
        <w:rPr>
          <w:rFonts w:ascii="Verdana" w:hAnsi="Verdana"/>
        </w:rPr>
        <w:t xml:space="preserve">- </w:t>
      </w:r>
      <w:r w:rsidR="00D87627">
        <w:rPr>
          <w:rFonts w:ascii="Verdana" w:hAnsi="Verdana"/>
        </w:rPr>
        <w:t>Informática básica</w:t>
      </w:r>
      <w:r w:rsidR="00DA78EA">
        <w:rPr>
          <w:rFonts w:ascii="Verdana" w:hAnsi="Verdana"/>
        </w:rPr>
        <w:t xml:space="preserve"> – Word e Excel</w:t>
      </w:r>
    </w:p>
    <w:p w:rsidR="006E1FFD" w:rsidRDefault="00B318A5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-10pt;margin-top:20.8pt;width:478.5pt;height:.05pt;z-index:251659264;mso-position-horizontal-relative:margin" o:connectortype="straight" strokecolor="#b9bec7" strokeweight="1pt">
            <w10:wrap anchorx="margin"/>
          </v:shape>
        </w:pict>
      </w:r>
    </w:p>
    <w:p w:rsidR="00FF62ED" w:rsidRDefault="00FF62ED" w:rsidP="00FA3990">
      <w:pPr>
        <w:pStyle w:val="Seo"/>
        <w:rPr>
          <w:rFonts w:ascii="Verdana" w:hAnsi="Verdana"/>
        </w:rPr>
      </w:pPr>
    </w:p>
    <w:p w:rsidR="00B97314" w:rsidRDefault="00756035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DA30AE" w:rsidRDefault="00DA30AE" w:rsidP="002E3270">
      <w:pPr>
        <w:pStyle w:val="PargrafodaLista"/>
        <w:spacing w:after="120" w:line="240" w:lineRule="auto"/>
        <w:ind w:left="0"/>
        <w:rPr>
          <w:rFonts w:ascii="Verdana" w:hAnsi="Verdana"/>
          <w:caps/>
          <w:noProof/>
          <w:color w:val="575F6D"/>
          <w:spacing w:val="10"/>
        </w:rPr>
      </w:pPr>
    </w:p>
    <w:p w:rsidR="00404A08" w:rsidRDefault="002E3270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97314">
        <w:rPr>
          <w:rFonts w:ascii="Verdana" w:hAnsi="Verdana"/>
        </w:rPr>
        <w:t>Ótima capacidade de comunicação com o público</w:t>
      </w:r>
      <w:r w:rsidR="00A86995">
        <w:rPr>
          <w:rFonts w:ascii="Verdana" w:hAnsi="Verdana"/>
        </w:rPr>
        <w:t xml:space="preserve"> alvo</w:t>
      </w:r>
    </w:p>
    <w:p w:rsidR="00B34AD8" w:rsidRDefault="00B34AD8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Curso Técnicas de Vendas e Atendimento ao Cliente (IBGL)</w:t>
      </w:r>
      <w:r w:rsidR="00DA30AE">
        <w:rPr>
          <w:rFonts w:ascii="Verdana" w:hAnsi="Verdana"/>
        </w:rPr>
        <w:t xml:space="preserve"> com carga  horária de 08 horas</w:t>
      </w:r>
    </w:p>
    <w:p w:rsidR="00B34AD8" w:rsidRDefault="00B34AD8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Curso de Gestão/Recursos Humanos e Liderança (IBGL)</w:t>
      </w:r>
      <w:r w:rsidR="00A563A4">
        <w:rPr>
          <w:rFonts w:ascii="Verdana" w:hAnsi="Verdana"/>
        </w:rPr>
        <w:t xml:space="preserve"> </w:t>
      </w:r>
      <w:r w:rsidR="00DA30AE">
        <w:rPr>
          <w:rFonts w:ascii="Verdana" w:hAnsi="Verdana"/>
        </w:rPr>
        <w:t>com carga horária de 12 horas</w:t>
      </w:r>
    </w:p>
    <w:p w:rsidR="00B34AD8" w:rsidRDefault="00051678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- Datilografia adequada</w:t>
      </w:r>
    </w:p>
    <w:p w:rsidR="00B97314" w:rsidRDefault="002E3270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DA30AE">
        <w:rPr>
          <w:rFonts w:ascii="Verdana" w:hAnsi="Verdana"/>
        </w:rPr>
        <w:t>Boa m</w:t>
      </w:r>
      <w:r w:rsidR="00B34AD8">
        <w:rPr>
          <w:rFonts w:ascii="Verdana" w:hAnsi="Verdana"/>
        </w:rPr>
        <w:t>anipu</w:t>
      </w:r>
      <w:r w:rsidR="00794A63">
        <w:rPr>
          <w:rFonts w:ascii="Verdana" w:hAnsi="Verdana"/>
        </w:rPr>
        <w:t>la</w:t>
      </w:r>
      <w:r w:rsidR="00B34AD8">
        <w:rPr>
          <w:rFonts w:ascii="Verdana" w:hAnsi="Verdana"/>
        </w:rPr>
        <w:t>lidade</w:t>
      </w:r>
      <w:r w:rsidR="002F1BE8">
        <w:rPr>
          <w:rFonts w:ascii="Verdana" w:hAnsi="Verdana"/>
        </w:rPr>
        <w:t xml:space="preserve"> para</w:t>
      </w:r>
      <w:r w:rsidR="00B97314">
        <w:rPr>
          <w:rFonts w:ascii="Verdana" w:hAnsi="Verdana"/>
        </w:rPr>
        <w:t xml:space="preserve"> aprender novas tarefas</w:t>
      </w:r>
    </w:p>
    <w:p w:rsidR="00B97314" w:rsidRDefault="002E3270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97314">
        <w:rPr>
          <w:rFonts w:ascii="Verdana" w:hAnsi="Verdana"/>
        </w:rPr>
        <w:t>Determinação e força de vontade</w:t>
      </w:r>
    </w:p>
    <w:p w:rsidR="00B97314" w:rsidRDefault="002E3270" w:rsidP="002E3270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97314">
        <w:rPr>
          <w:rFonts w:ascii="Verdana" w:hAnsi="Verdana"/>
        </w:rPr>
        <w:t>Carteira de habilitação A</w:t>
      </w:r>
      <w:r w:rsidR="00DA30AE">
        <w:rPr>
          <w:rFonts w:ascii="Verdana" w:hAnsi="Verdana"/>
        </w:rPr>
        <w:t xml:space="preserve"> / </w:t>
      </w:r>
      <w:r w:rsidR="00B97314">
        <w:rPr>
          <w:rFonts w:ascii="Verdana" w:hAnsi="Verdana"/>
        </w:rPr>
        <w:t>B</w:t>
      </w:r>
      <w:r>
        <w:rPr>
          <w:rFonts w:ascii="Verdana" w:hAnsi="Verdana"/>
        </w:rPr>
        <w:t xml:space="preserve"> </w:t>
      </w:r>
    </w:p>
    <w:p w:rsidR="009C3B99" w:rsidRDefault="009A612D" w:rsidP="009A612D">
      <w:pPr>
        <w:rPr>
          <w:rFonts w:ascii="Verdana" w:hAnsi="Verdana"/>
        </w:rPr>
      </w:pPr>
      <w:r>
        <w:t xml:space="preserve">- </w:t>
      </w:r>
      <w:r>
        <w:rPr>
          <w:rFonts w:ascii="Verdana" w:hAnsi="Verdana"/>
        </w:rPr>
        <w:t>Certificado Segurança do Trabalho carga horária de 10 horas</w:t>
      </w:r>
      <w:r w:rsidR="00FB5A69">
        <w:rPr>
          <w:rFonts w:ascii="Verdana" w:hAnsi="Verdana"/>
        </w:rPr>
        <w:t xml:space="preserve"> em 2014</w:t>
      </w:r>
    </w:p>
    <w:p w:rsidR="009A612D" w:rsidRDefault="009A612D" w:rsidP="009A612D">
      <w:pPr>
        <w:rPr>
          <w:rFonts w:ascii="Verdana" w:hAnsi="Verdana"/>
        </w:rPr>
      </w:pPr>
    </w:p>
    <w:p w:rsidR="00CA7F78" w:rsidRDefault="009A612D" w:rsidP="009A612D">
      <w:pPr>
        <w:rPr>
          <w:rFonts w:ascii="Verdana" w:hAnsi="Verdana"/>
        </w:rPr>
      </w:pPr>
      <w:r>
        <w:rPr>
          <w:rFonts w:ascii="Verdana" w:hAnsi="Verdana"/>
        </w:rPr>
        <w:t>- Certificado conclusão curso de Primeiros Socorros carga horária de 07 horas</w:t>
      </w:r>
      <w:r w:rsidR="00FB5A69">
        <w:rPr>
          <w:rFonts w:ascii="Verdana" w:hAnsi="Verdana"/>
        </w:rPr>
        <w:t xml:space="preserve"> em 2014</w:t>
      </w:r>
    </w:p>
    <w:p w:rsidR="009A612D" w:rsidRDefault="009A612D" w:rsidP="009A612D">
      <w:pPr>
        <w:rPr>
          <w:rFonts w:ascii="Verdana" w:hAnsi="Verdana"/>
        </w:rPr>
      </w:pPr>
      <w:r>
        <w:rPr>
          <w:rFonts w:ascii="Verdana" w:hAnsi="Verdana"/>
        </w:rPr>
        <w:t>- Certificado conclusão em operações com granéis sólidos carga horária de 08 horas</w:t>
      </w:r>
      <w:r w:rsidR="00FB5A69">
        <w:rPr>
          <w:rFonts w:ascii="Verdana" w:hAnsi="Verdana"/>
        </w:rPr>
        <w:t xml:space="preserve"> em 2014</w:t>
      </w:r>
    </w:p>
    <w:p w:rsidR="009A612D" w:rsidRPr="009A612D" w:rsidRDefault="009A612D" w:rsidP="009A612D">
      <w:pPr>
        <w:rPr>
          <w:rFonts w:ascii="Verdana" w:hAnsi="Verdana"/>
        </w:rPr>
      </w:pPr>
    </w:p>
    <w:sectPr w:rsidR="009A612D" w:rsidRPr="009A612D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73" w:rsidRDefault="004B7673">
      <w:r>
        <w:separator/>
      </w:r>
    </w:p>
  </w:endnote>
  <w:endnote w:type="continuationSeparator" w:id="0">
    <w:p w:rsidR="004B7673" w:rsidRDefault="004B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318A5" w:rsidP="009967CD">
    <w:pPr>
      <w:pStyle w:val="Rodap"/>
      <w:jc w:val="right"/>
    </w:pPr>
    <w:fldSimple w:instr=" PAGE ">
      <w:r w:rsidR="00572428">
        <w:rPr>
          <w:noProof/>
        </w:rPr>
        <w:t>2</w:t>
      </w:r>
    </w:fldSimple>
    <w:r w:rsidR="00163F2A">
      <w:t xml:space="preserve"> </w:t>
    </w:r>
    <w:r w:rsidRPr="00B318A5">
      <w:rPr>
        <w:lang w:val="en-US"/>
      </w:rPr>
    </w:r>
    <w:r w:rsidRPr="00B318A5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73" w:rsidRDefault="004B7673">
      <w:r>
        <w:separator/>
      </w:r>
    </w:p>
  </w:footnote>
  <w:footnote w:type="continuationSeparator" w:id="0">
    <w:p w:rsidR="004B7673" w:rsidRDefault="004B7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318A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1ACB0671"/>
    <w:multiLevelType w:val="multilevel"/>
    <w:tmpl w:val="9B5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0F7E02"/>
    <w:multiLevelType w:val="hybridMultilevel"/>
    <w:tmpl w:val="D52236EE"/>
    <w:lvl w:ilvl="0" w:tplc="0416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3DB172FE"/>
    <w:multiLevelType w:val="hybridMultilevel"/>
    <w:tmpl w:val="9B580758"/>
    <w:lvl w:ilvl="0" w:tplc="1A4C5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185CE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EE80CD3"/>
    <w:multiLevelType w:val="hybridMultilevel"/>
    <w:tmpl w:val="64160EDE"/>
    <w:lvl w:ilvl="0" w:tplc="8CE00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544EC"/>
    <w:multiLevelType w:val="hybridMultilevel"/>
    <w:tmpl w:val="8650425C"/>
    <w:lvl w:ilvl="0" w:tplc="9CBEB26A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19B6AF6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30227"/>
    <w:multiLevelType w:val="hybridMultilevel"/>
    <w:tmpl w:val="CB5C03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5348E"/>
    <w:multiLevelType w:val="hybridMultilevel"/>
    <w:tmpl w:val="F60E2684"/>
    <w:lvl w:ilvl="0" w:tplc="8CE00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141E3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CAA4BC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5"/>
  </w:num>
  <w:num w:numId="25">
    <w:abstractNumId w:val="10"/>
  </w:num>
  <w:num w:numId="26">
    <w:abstractNumId w:val="20"/>
  </w:num>
  <w:num w:numId="27">
    <w:abstractNumId w:val="23"/>
  </w:num>
  <w:num w:numId="28">
    <w:abstractNumId w:val="22"/>
  </w:num>
  <w:num w:numId="29">
    <w:abstractNumId w:val="14"/>
  </w:num>
  <w:num w:numId="30">
    <w:abstractNumId w:val="16"/>
  </w:num>
  <w:num w:numId="31">
    <w:abstractNumId w:val="13"/>
  </w:num>
  <w:num w:numId="32">
    <w:abstractNumId w:val="19"/>
  </w:num>
  <w:num w:numId="33">
    <w:abstractNumId w:val="18"/>
  </w:num>
  <w:num w:numId="34">
    <w:abstractNumId w:val="17"/>
  </w:num>
  <w:num w:numId="35">
    <w:abstractNumId w:val="25"/>
  </w:num>
  <w:num w:numId="36">
    <w:abstractNumId w:val="26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017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3727A"/>
    <w:rsid w:val="00051678"/>
    <w:rsid w:val="000669F7"/>
    <w:rsid w:val="000722F1"/>
    <w:rsid w:val="00084F21"/>
    <w:rsid w:val="00150959"/>
    <w:rsid w:val="00152552"/>
    <w:rsid w:val="001638B8"/>
    <w:rsid w:val="00163F2A"/>
    <w:rsid w:val="002039BD"/>
    <w:rsid w:val="00214C38"/>
    <w:rsid w:val="00240CEE"/>
    <w:rsid w:val="00247CEE"/>
    <w:rsid w:val="00277E28"/>
    <w:rsid w:val="002E3270"/>
    <w:rsid w:val="002F1BE8"/>
    <w:rsid w:val="0040416D"/>
    <w:rsid w:val="00404A08"/>
    <w:rsid w:val="00487A7F"/>
    <w:rsid w:val="004B7673"/>
    <w:rsid w:val="004D5872"/>
    <w:rsid w:val="005512EF"/>
    <w:rsid w:val="005657D9"/>
    <w:rsid w:val="00572428"/>
    <w:rsid w:val="00572B6F"/>
    <w:rsid w:val="0058413A"/>
    <w:rsid w:val="005B5FD3"/>
    <w:rsid w:val="005E6BFC"/>
    <w:rsid w:val="00671FCA"/>
    <w:rsid w:val="006E1FFD"/>
    <w:rsid w:val="00741D6E"/>
    <w:rsid w:val="00756035"/>
    <w:rsid w:val="00771394"/>
    <w:rsid w:val="00792666"/>
    <w:rsid w:val="00794A63"/>
    <w:rsid w:val="007976D8"/>
    <w:rsid w:val="007D3209"/>
    <w:rsid w:val="00832CA4"/>
    <w:rsid w:val="008C1513"/>
    <w:rsid w:val="00962C17"/>
    <w:rsid w:val="009967CD"/>
    <w:rsid w:val="009A612D"/>
    <w:rsid w:val="009B5185"/>
    <w:rsid w:val="009C3B99"/>
    <w:rsid w:val="009D3CD0"/>
    <w:rsid w:val="00A17348"/>
    <w:rsid w:val="00A25CF8"/>
    <w:rsid w:val="00A3434E"/>
    <w:rsid w:val="00A563A4"/>
    <w:rsid w:val="00A703A5"/>
    <w:rsid w:val="00A7377F"/>
    <w:rsid w:val="00A86995"/>
    <w:rsid w:val="00AA79E2"/>
    <w:rsid w:val="00AB5CC4"/>
    <w:rsid w:val="00B27F1E"/>
    <w:rsid w:val="00B30D63"/>
    <w:rsid w:val="00B318A5"/>
    <w:rsid w:val="00B34AD8"/>
    <w:rsid w:val="00B469A0"/>
    <w:rsid w:val="00B501EE"/>
    <w:rsid w:val="00B668FB"/>
    <w:rsid w:val="00B91615"/>
    <w:rsid w:val="00B97314"/>
    <w:rsid w:val="00C212C8"/>
    <w:rsid w:val="00CA7F78"/>
    <w:rsid w:val="00CC21DB"/>
    <w:rsid w:val="00CD1B47"/>
    <w:rsid w:val="00CD4BCC"/>
    <w:rsid w:val="00CF1FE7"/>
    <w:rsid w:val="00D62CA1"/>
    <w:rsid w:val="00D8542D"/>
    <w:rsid w:val="00D87627"/>
    <w:rsid w:val="00DA30AE"/>
    <w:rsid w:val="00DA78EA"/>
    <w:rsid w:val="00DE539F"/>
    <w:rsid w:val="00DF2CBD"/>
    <w:rsid w:val="00E26481"/>
    <w:rsid w:val="00E65332"/>
    <w:rsid w:val="00EB731A"/>
    <w:rsid w:val="00EE257D"/>
    <w:rsid w:val="00F26226"/>
    <w:rsid w:val="00F60AFE"/>
    <w:rsid w:val="00F6735E"/>
    <w:rsid w:val="00F8793D"/>
    <w:rsid w:val="00FA3990"/>
    <w:rsid w:val="00FB5A69"/>
    <w:rsid w:val="00F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5" type="connector" idref="#_x0000_s1196"/>
        <o:r id="V:Rule6" type="connector" idref="#_x0000_s1194"/>
        <o:r id="V:Rule7" type="connector" idref="#_x0000_s1193"/>
        <o:r id="V:Rule8" type="connector" idref="#_x0000_s1197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5" w:unhideWhenUsed="1" w:qFormat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iPriority="4" w:unhideWhenUsed="1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iPriority="3" w:qFormat="1"/>
    <w:lsdException w:name="Hyperlink" w:unhideWhenUsed="1"/>
    <w:lsdException w:name="FollowedHyperlink" w:unhideWhenUsed="1"/>
    <w:lsdException w:name="Strong" w:semiHidden="0" w:uiPriority="8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numPr>
        <w:numId w:val="36"/>
      </w:num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numPr>
        <w:ilvl w:val="1"/>
        <w:numId w:val="36"/>
      </w:num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numPr>
        <w:ilvl w:val="2"/>
        <w:numId w:val="36"/>
      </w:num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numPr>
        <w:ilvl w:val="3"/>
        <w:numId w:val="36"/>
      </w:num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numPr>
        <w:ilvl w:val="4"/>
        <w:numId w:val="36"/>
      </w:num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numPr>
        <w:ilvl w:val="5"/>
        <w:numId w:val="36"/>
      </w:num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numPr>
        <w:ilvl w:val="6"/>
        <w:numId w:val="36"/>
      </w:num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numPr>
        <w:ilvl w:val="7"/>
        <w:numId w:val="36"/>
      </w:num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numPr>
        <w:ilvl w:val="8"/>
        <w:numId w:val="36"/>
      </w:num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hAnsi="Century Schoolbook"/>
      <w:smallCaps/>
      <w:color w:val="414751"/>
      <w:spacing w:val="5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hAnsi="Century Schoolbook"/>
      <w:color w:val="414751"/>
      <w:sz w:val="28"/>
      <w:szCs w:val="28"/>
      <w:lang w:val="pt-BR" w:eastAsia="en-US" w:bidi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hAnsi="Century Schoolbook"/>
      <w:color w:val="414751"/>
      <w:spacing w:val="5"/>
      <w:sz w:val="24"/>
      <w:szCs w:val="24"/>
      <w:lang w:val="pt-BR" w:eastAsia="en-US" w:bidi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hAnsi="Century Schoolbook"/>
      <w:color w:val="E65B01"/>
      <w:sz w:val="22"/>
      <w:szCs w:val="22"/>
      <w:lang w:val="pt-BR" w:eastAsia="en-US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rFonts w:ascii="Century Schoolbook" w:hAnsi="Century Schoolbook"/>
      <w:i/>
      <w:iCs/>
      <w:color w:val="E65B01"/>
      <w:sz w:val="22"/>
      <w:szCs w:val="22"/>
      <w:lang w:val="pt-BR" w:eastAsia="en-US" w:bidi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rFonts w:ascii="Century Schoolbook" w:hAnsi="Century Schoolbook"/>
      <w:b/>
      <w:bCs/>
      <w:color w:val="E65B01"/>
      <w:lang w:val="pt-BR" w:eastAsia="en-US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rFonts w:ascii="Century Schoolbook" w:hAnsi="Century Schoolbook"/>
      <w:b/>
      <w:bCs/>
      <w:i/>
      <w:iCs/>
      <w:color w:val="E65B01"/>
      <w:lang w:val="pt-BR" w:eastAsia="en-US" w:bidi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rFonts w:ascii="Century Schoolbook" w:hAnsi="Century Schoolbook"/>
      <w:b/>
      <w:bCs/>
      <w:color w:val="3667C3"/>
      <w:lang w:val="pt-BR" w:eastAsia="en-US" w:bidi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rFonts w:ascii="Century Schoolbook" w:hAnsi="Century Schoolbook"/>
      <w:b/>
      <w:bCs/>
      <w:i/>
      <w:iCs/>
      <w:color w:val="3667C3"/>
      <w:sz w:val="18"/>
      <w:szCs w:val="18"/>
      <w:lang w:val="pt-BR" w:eastAsia="en-US" w:bidi="ar-SA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rsid w:val="006E1F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te.leonard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27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Dante Leonard Silva de Oliveira</vt:lpstr>
    </vt:vector>
  </TitlesOfParts>
  <Company/>
  <LinksUpToDate>false</LinksUpToDate>
  <CharactersWithSpaces>1632</CharactersWithSpaces>
  <SharedDoc>false</SharedDoc>
  <HLinks>
    <vt:vector size="6" baseType="variant">
      <vt:variant>
        <vt:i4>1310818</vt:i4>
      </vt:variant>
      <vt:variant>
        <vt:i4>0</vt:i4>
      </vt:variant>
      <vt:variant>
        <vt:i4>0</vt:i4>
      </vt:variant>
      <vt:variant>
        <vt:i4>5</vt:i4>
      </vt:variant>
      <vt:variant>
        <vt:lpwstr>mailto:dante.leonard@hotmail.com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Leonard Silva de Oliveira</dc:title>
  <dc:subject/>
  <dc:creator>Allan</dc:creator>
  <cp:keywords/>
  <dc:description/>
  <cp:lastModifiedBy>Particular</cp:lastModifiedBy>
  <cp:revision>7</cp:revision>
  <cp:lastPrinted>2012-12-08T01:29:00Z</cp:lastPrinted>
  <dcterms:created xsi:type="dcterms:W3CDTF">2014-01-14T22:05:00Z</dcterms:created>
  <dcterms:modified xsi:type="dcterms:W3CDTF">2014-08-28T15:50:00Z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