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24" w:rsidRPr="00FA518C" w:rsidRDefault="003A6B24" w:rsidP="003A6B24">
      <w:pPr>
        <w:jc w:val="center"/>
        <w:rPr>
          <w:rFonts w:ascii="Times New Roman" w:hAnsi="Times New Roman" w:cs="Times New Roman"/>
          <w:color w:val="2E74B5" w:themeColor="accent1" w:themeShade="BF"/>
          <w:sz w:val="36"/>
          <w:szCs w:val="36"/>
        </w:rPr>
      </w:pPr>
      <w:bookmarkStart w:id="0" w:name="_GoBack"/>
      <w:bookmarkEnd w:id="0"/>
      <w:r w:rsidRPr="00FA518C">
        <w:rPr>
          <w:rFonts w:ascii="Times New Roman" w:hAnsi="Times New Roman" w:cs="Times New Roman"/>
          <w:color w:val="2E74B5" w:themeColor="accent1" w:themeShade="BF"/>
          <w:sz w:val="36"/>
          <w:szCs w:val="36"/>
        </w:rPr>
        <w:t>MATHEUS LUZ CAMARGO</w:t>
      </w:r>
    </w:p>
    <w:p w:rsidR="003A6B24" w:rsidRPr="003A6B24" w:rsidRDefault="003A6B24" w:rsidP="003A6B24">
      <w:pPr>
        <w:pBdr>
          <w:bottom w:val="single" w:sz="12" w:space="2" w:color="auto"/>
        </w:pBdr>
        <w:tabs>
          <w:tab w:val="left" w:pos="3060"/>
        </w:tabs>
        <w:rPr>
          <w:rFonts w:ascii="Times New Roman" w:hAnsi="Times New Roman" w:cs="Times New Roman"/>
          <w:color w:val="2E74B5" w:themeColor="accent1" w:themeShade="BF"/>
          <w:sz w:val="2"/>
          <w:szCs w:val="52"/>
        </w:rPr>
      </w:pPr>
      <w:r w:rsidRPr="003A6B24">
        <w:rPr>
          <w:rFonts w:ascii="Times New Roman" w:hAnsi="Times New Roman" w:cs="Times New Roman"/>
          <w:color w:val="2E74B5" w:themeColor="accent1" w:themeShade="BF"/>
          <w:sz w:val="2"/>
          <w:szCs w:val="52"/>
        </w:rPr>
        <w:tab/>
      </w:r>
    </w:p>
    <w:p w:rsidR="008519D8" w:rsidRDefault="008519D8">
      <w:pPr>
        <w:rPr>
          <w:rFonts w:ascii="Tahoma" w:hAnsi="Tahoma" w:cs="Tahoma"/>
          <w:sz w:val="28"/>
          <w:szCs w:val="28"/>
        </w:rPr>
      </w:pPr>
    </w:p>
    <w:p w:rsidR="008519D8" w:rsidRPr="00FA518C" w:rsidRDefault="008519D8" w:rsidP="008519D8">
      <w:pPr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>Brasileiro, solteiro, 19 anos</w:t>
      </w:r>
    </w:p>
    <w:p w:rsidR="008519D8" w:rsidRPr="00FA518C" w:rsidRDefault="008519D8" w:rsidP="008519D8">
      <w:pPr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>Av. Nossa Senhora da Consolação, 96</w:t>
      </w:r>
      <w:r w:rsidR="0065100D" w:rsidRPr="00FA518C">
        <w:rPr>
          <w:rFonts w:ascii="Tahoma" w:hAnsi="Tahoma" w:cs="Tahoma"/>
          <w:sz w:val="20"/>
          <w:szCs w:val="20"/>
        </w:rPr>
        <w:t>, CEP 29.301-080</w:t>
      </w:r>
    </w:p>
    <w:p w:rsidR="008519D8" w:rsidRPr="00FA518C" w:rsidRDefault="008519D8" w:rsidP="008519D8">
      <w:pPr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>Vila Rica – Cachoeiro de Itapemirim – ES</w:t>
      </w:r>
    </w:p>
    <w:p w:rsidR="008519D8" w:rsidRPr="00FA518C" w:rsidRDefault="008519D8" w:rsidP="008519D8">
      <w:pPr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>Telefone: (28) 9.9882-3287</w:t>
      </w:r>
      <w:r w:rsidR="003A6B24" w:rsidRPr="00FA518C">
        <w:rPr>
          <w:rFonts w:ascii="Tahoma" w:hAnsi="Tahoma" w:cs="Tahoma"/>
          <w:sz w:val="20"/>
          <w:szCs w:val="20"/>
        </w:rPr>
        <w:t xml:space="preserve"> / </w:t>
      </w:r>
      <w:r w:rsidR="00772E06">
        <w:rPr>
          <w:rFonts w:ascii="Tahoma" w:hAnsi="Tahoma" w:cs="Tahoma"/>
          <w:sz w:val="20"/>
          <w:szCs w:val="20"/>
        </w:rPr>
        <w:t xml:space="preserve">9.9995-6446 / </w:t>
      </w:r>
      <w:r w:rsidR="003A6B24" w:rsidRPr="00FA518C">
        <w:rPr>
          <w:rFonts w:ascii="Tahoma" w:hAnsi="Tahoma" w:cs="Tahoma"/>
          <w:sz w:val="20"/>
          <w:szCs w:val="20"/>
        </w:rPr>
        <w:t>3521-0594</w:t>
      </w:r>
      <w:r w:rsidR="00772E06">
        <w:rPr>
          <w:rFonts w:ascii="Tahoma" w:hAnsi="Tahoma" w:cs="Tahoma"/>
          <w:sz w:val="20"/>
          <w:szCs w:val="20"/>
        </w:rPr>
        <w:t xml:space="preserve"> </w:t>
      </w:r>
    </w:p>
    <w:p w:rsidR="008519D8" w:rsidRPr="00FA518C" w:rsidRDefault="008519D8" w:rsidP="008519D8">
      <w:pPr>
        <w:rPr>
          <w:rFonts w:ascii="Tahoma" w:hAnsi="Tahoma" w:cs="Tahoma"/>
          <w:color w:val="2E74B5" w:themeColor="accent1" w:themeShade="BF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 xml:space="preserve">E-mail: </w:t>
      </w:r>
      <w:hyperlink r:id="rId8" w:history="1">
        <w:r w:rsidRPr="00FA518C">
          <w:rPr>
            <w:rStyle w:val="Hyperlink"/>
            <w:rFonts w:ascii="Tahoma" w:hAnsi="Tahoma" w:cs="Tahoma"/>
            <w:color w:val="2E74B5" w:themeColor="accent1" w:themeShade="BF"/>
            <w:sz w:val="20"/>
            <w:szCs w:val="20"/>
          </w:rPr>
          <w:t>MTS.CAMARGO@HOTMAIL.COM</w:t>
        </w:r>
      </w:hyperlink>
    </w:p>
    <w:p w:rsidR="005D6C96" w:rsidRPr="00FA518C" w:rsidRDefault="005D6C96" w:rsidP="008519D8">
      <w:pPr>
        <w:rPr>
          <w:rFonts w:ascii="Tahoma" w:hAnsi="Tahoma" w:cs="Tahoma"/>
          <w:sz w:val="20"/>
          <w:szCs w:val="20"/>
        </w:rPr>
      </w:pPr>
    </w:p>
    <w:p w:rsidR="005D6C96" w:rsidRPr="00FA518C" w:rsidRDefault="005D6C96" w:rsidP="008519D8">
      <w:pPr>
        <w:rPr>
          <w:rFonts w:ascii="Tahoma" w:hAnsi="Tahoma" w:cs="Tahoma"/>
          <w:b/>
          <w:color w:val="2E74B5" w:themeColor="accent1" w:themeShade="BF"/>
          <w:sz w:val="18"/>
          <w:szCs w:val="18"/>
        </w:rPr>
      </w:pPr>
      <w:r w:rsidRPr="00FA518C">
        <w:rPr>
          <w:rFonts w:ascii="Tahoma" w:hAnsi="Tahoma" w:cs="Tahoma"/>
          <w:b/>
          <w:color w:val="2E74B5" w:themeColor="accent1" w:themeShade="BF"/>
          <w:sz w:val="18"/>
          <w:szCs w:val="18"/>
        </w:rPr>
        <w:t>FORMAÇÃO AC</w:t>
      </w:r>
      <w:r w:rsidR="004B5FE4" w:rsidRPr="00FA518C">
        <w:rPr>
          <w:rFonts w:ascii="Tahoma" w:hAnsi="Tahoma" w:cs="Tahoma"/>
          <w:b/>
          <w:color w:val="2E74B5" w:themeColor="accent1" w:themeShade="BF"/>
          <w:sz w:val="18"/>
          <w:szCs w:val="18"/>
        </w:rPr>
        <w:t>A</w:t>
      </w:r>
      <w:r w:rsidRPr="00FA518C">
        <w:rPr>
          <w:rFonts w:ascii="Tahoma" w:hAnsi="Tahoma" w:cs="Tahoma"/>
          <w:b/>
          <w:color w:val="2E74B5" w:themeColor="accent1" w:themeShade="BF"/>
          <w:sz w:val="18"/>
          <w:szCs w:val="18"/>
        </w:rPr>
        <w:t>DÊMICA</w:t>
      </w:r>
    </w:p>
    <w:p w:rsidR="00FA518C" w:rsidRPr="00FA518C" w:rsidRDefault="00FA518C" w:rsidP="00FA518C">
      <w:pPr>
        <w:pStyle w:val="PargrafodaLista"/>
        <w:ind w:left="1276"/>
        <w:rPr>
          <w:rFonts w:ascii="Tahoma" w:hAnsi="Tahoma" w:cs="Tahoma"/>
          <w:sz w:val="20"/>
          <w:szCs w:val="20"/>
        </w:rPr>
      </w:pPr>
    </w:p>
    <w:p w:rsidR="005D6C96" w:rsidRPr="00FA518C" w:rsidRDefault="005D6C96" w:rsidP="005D6C96">
      <w:pPr>
        <w:pStyle w:val="PargrafodaLista"/>
        <w:numPr>
          <w:ilvl w:val="0"/>
          <w:numId w:val="3"/>
        </w:numPr>
        <w:ind w:left="1276" w:hanging="456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>Superior</w:t>
      </w:r>
      <w:r w:rsidR="00FA518C">
        <w:rPr>
          <w:rFonts w:ascii="Tahoma" w:hAnsi="Tahoma" w:cs="Tahoma"/>
          <w:sz w:val="20"/>
          <w:szCs w:val="20"/>
        </w:rPr>
        <w:t xml:space="preserve">   </w:t>
      </w:r>
      <w:r w:rsidRPr="00FA518C">
        <w:rPr>
          <w:rFonts w:ascii="Tahoma" w:hAnsi="Tahoma" w:cs="Tahoma"/>
          <w:sz w:val="20"/>
          <w:szCs w:val="20"/>
        </w:rPr>
        <w:t xml:space="preserve"> – </w:t>
      </w:r>
      <w:r w:rsidR="0096697A" w:rsidRPr="00FA518C">
        <w:rPr>
          <w:rFonts w:ascii="Tahoma" w:hAnsi="Tahoma" w:cs="Tahoma"/>
          <w:sz w:val="20"/>
          <w:szCs w:val="20"/>
        </w:rPr>
        <w:t xml:space="preserve">  </w:t>
      </w:r>
      <w:r w:rsidR="00FA518C">
        <w:rPr>
          <w:rFonts w:ascii="Tahoma" w:hAnsi="Tahoma" w:cs="Tahoma"/>
          <w:sz w:val="20"/>
          <w:szCs w:val="20"/>
        </w:rPr>
        <w:t xml:space="preserve">   </w:t>
      </w:r>
      <w:r w:rsidR="0096697A" w:rsidRPr="00FA518C">
        <w:rPr>
          <w:rFonts w:ascii="Tahoma" w:hAnsi="Tahoma" w:cs="Tahoma"/>
          <w:sz w:val="20"/>
          <w:szCs w:val="20"/>
        </w:rPr>
        <w:t xml:space="preserve"> </w:t>
      </w:r>
      <w:r w:rsidRPr="00FA518C">
        <w:rPr>
          <w:rFonts w:ascii="Tahoma" w:hAnsi="Tahoma" w:cs="Tahoma"/>
          <w:sz w:val="20"/>
          <w:szCs w:val="20"/>
        </w:rPr>
        <w:t>Graduando em Engenharia de Produção</w:t>
      </w:r>
    </w:p>
    <w:p w:rsidR="005D6C96" w:rsidRPr="00FA518C" w:rsidRDefault="005D6C96" w:rsidP="005D6C96">
      <w:pPr>
        <w:pStyle w:val="PargrafodaLista"/>
        <w:ind w:left="1180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 xml:space="preserve"> </w:t>
      </w:r>
      <w:r w:rsidRPr="00FA518C">
        <w:rPr>
          <w:rFonts w:ascii="Tahoma" w:hAnsi="Tahoma" w:cs="Tahoma"/>
          <w:sz w:val="20"/>
          <w:szCs w:val="20"/>
        </w:rPr>
        <w:tab/>
      </w:r>
      <w:r w:rsidRPr="00FA518C">
        <w:rPr>
          <w:rFonts w:ascii="Tahoma" w:hAnsi="Tahoma" w:cs="Tahoma"/>
          <w:sz w:val="20"/>
          <w:szCs w:val="20"/>
        </w:rPr>
        <w:tab/>
        <w:t xml:space="preserve">         </w:t>
      </w:r>
      <w:r w:rsidR="00FA518C">
        <w:rPr>
          <w:rFonts w:ascii="Tahoma" w:hAnsi="Tahoma" w:cs="Tahoma"/>
          <w:sz w:val="20"/>
          <w:szCs w:val="20"/>
        </w:rPr>
        <w:t xml:space="preserve"> </w:t>
      </w:r>
      <w:r w:rsidR="004B5FE4" w:rsidRPr="00FA518C">
        <w:rPr>
          <w:rFonts w:ascii="Tahoma" w:hAnsi="Tahoma" w:cs="Tahoma"/>
          <w:sz w:val="20"/>
          <w:szCs w:val="20"/>
        </w:rPr>
        <w:t xml:space="preserve"> </w:t>
      </w:r>
      <w:r w:rsidRPr="00FA518C">
        <w:rPr>
          <w:rFonts w:ascii="Tahoma" w:hAnsi="Tahoma" w:cs="Tahoma"/>
          <w:sz w:val="20"/>
          <w:szCs w:val="20"/>
        </w:rPr>
        <w:t>Faculdade Pitágoras/Guarapari</w:t>
      </w:r>
    </w:p>
    <w:p w:rsidR="005D6C96" w:rsidRPr="00FA518C" w:rsidRDefault="005D6C96" w:rsidP="005D6C96">
      <w:pPr>
        <w:pStyle w:val="PargrafodaLista"/>
        <w:ind w:left="1180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 xml:space="preserve">                    </w:t>
      </w:r>
      <w:r w:rsidR="004B5FE4" w:rsidRPr="00FA518C">
        <w:rPr>
          <w:rFonts w:ascii="Tahoma" w:hAnsi="Tahoma" w:cs="Tahoma"/>
          <w:sz w:val="20"/>
          <w:szCs w:val="20"/>
        </w:rPr>
        <w:t xml:space="preserve">      </w:t>
      </w:r>
      <w:r w:rsidRPr="00FA518C">
        <w:rPr>
          <w:rFonts w:ascii="Tahoma" w:hAnsi="Tahoma" w:cs="Tahoma"/>
          <w:sz w:val="20"/>
          <w:szCs w:val="20"/>
        </w:rPr>
        <w:t>Conclusão prevista para 2018.</w:t>
      </w:r>
    </w:p>
    <w:p w:rsidR="005D6C96" w:rsidRPr="00FA518C" w:rsidRDefault="00FA518C" w:rsidP="005D6C96">
      <w:pPr>
        <w:pStyle w:val="PargrafodaLista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FA518C" w:rsidRDefault="00FA518C" w:rsidP="00FA518C">
      <w:pPr>
        <w:pStyle w:val="PargrafodaLista"/>
        <w:ind w:left="1180" w:right="-1"/>
        <w:rPr>
          <w:rFonts w:ascii="Tahoma" w:hAnsi="Tahoma" w:cs="Tahoma"/>
          <w:sz w:val="20"/>
          <w:szCs w:val="20"/>
        </w:rPr>
      </w:pPr>
    </w:p>
    <w:p w:rsidR="005D6C96" w:rsidRPr="00FA518C" w:rsidRDefault="005D6C96" w:rsidP="00FA518C">
      <w:pPr>
        <w:pStyle w:val="PargrafodaLista"/>
        <w:numPr>
          <w:ilvl w:val="0"/>
          <w:numId w:val="3"/>
        </w:numPr>
        <w:ind w:right="-1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 xml:space="preserve">Ensino Médio </w:t>
      </w:r>
      <w:r w:rsidR="00023FA4" w:rsidRPr="00FA518C">
        <w:rPr>
          <w:rFonts w:ascii="Tahoma" w:hAnsi="Tahoma" w:cs="Tahoma"/>
          <w:sz w:val="20"/>
          <w:szCs w:val="20"/>
        </w:rPr>
        <w:t xml:space="preserve">  </w:t>
      </w:r>
      <w:r w:rsidR="00FA518C" w:rsidRPr="00FA518C">
        <w:rPr>
          <w:rFonts w:ascii="Tahoma" w:hAnsi="Tahoma" w:cs="Tahoma"/>
          <w:sz w:val="20"/>
          <w:szCs w:val="20"/>
        </w:rPr>
        <w:t xml:space="preserve">– </w:t>
      </w:r>
      <w:r w:rsidR="00FA518C">
        <w:rPr>
          <w:rFonts w:ascii="Tahoma" w:hAnsi="Tahoma" w:cs="Tahoma"/>
          <w:sz w:val="20"/>
          <w:szCs w:val="20"/>
        </w:rPr>
        <w:t xml:space="preserve"> IPE</w:t>
      </w:r>
      <w:r w:rsidRPr="00FA518C">
        <w:rPr>
          <w:rFonts w:ascii="Tahoma" w:hAnsi="Tahoma" w:cs="Tahoma"/>
          <w:sz w:val="20"/>
          <w:szCs w:val="20"/>
        </w:rPr>
        <w:t xml:space="preserve"> Instituto de Pesquisas Educacionais.    </w:t>
      </w:r>
    </w:p>
    <w:p w:rsidR="005D6C96" w:rsidRPr="00FA518C" w:rsidRDefault="005D6C96" w:rsidP="005D6C96">
      <w:pPr>
        <w:pStyle w:val="PargrafodaLista"/>
        <w:ind w:left="1180" w:right="-1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 xml:space="preserve">                      </w:t>
      </w:r>
      <w:r w:rsidR="00023FA4" w:rsidRPr="00FA518C">
        <w:rPr>
          <w:rFonts w:ascii="Tahoma" w:hAnsi="Tahoma" w:cs="Tahoma"/>
          <w:sz w:val="20"/>
          <w:szCs w:val="20"/>
        </w:rPr>
        <w:t xml:space="preserve">    </w:t>
      </w:r>
      <w:r w:rsidRPr="00FA518C">
        <w:rPr>
          <w:rFonts w:ascii="Tahoma" w:hAnsi="Tahoma" w:cs="Tahoma"/>
          <w:sz w:val="20"/>
          <w:szCs w:val="20"/>
        </w:rPr>
        <w:t>Conclusão em 2013</w:t>
      </w:r>
    </w:p>
    <w:p w:rsidR="001515BB" w:rsidRPr="00FA518C" w:rsidRDefault="001515BB" w:rsidP="005D6C96">
      <w:pPr>
        <w:pStyle w:val="PargrafodaLista"/>
        <w:ind w:left="1180" w:right="-1"/>
        <w:rPr>
          <w:rFonts w:ascii="Tahoma" w:hAnsi="Tahoma" w:cs="Tahoma"/>
          <w:sz w:val="20"/>
          <w:szCs w:val="20"/>
        </w:rPr>
      </w:pPr>
    </w:p>
    <w:p w:rsidR="001515BB" w:rsidRPr="00FA518C" w:rsidRDefault="001515BB" w:rsidP="005D6C96">
      <w:pPr>
        <w:pStyle w:val="PargrafodaLista"/>
        <w:ind w:left="1180" w:right="-1"/>
        <w:rPr>
          <w:rFonts w:ascii="Tahoma" w:hAnsi="Tahoma" w:cs="Tahoma"/>
          <w:sz w:val="20"/>
          <w:szCs w:val="20"/>
        </w:rPr>
      </w:pPr>
    </w:p>
    <w:p w:rsidR="00FA518C" w:rsidRPr="00FA518C" w:rsidRDefault="001515BB" w:rsidP="00FA518C">
      <w:pPr>
        <w:pStyle w:val="PargrafodaLista"/>
        <w:ind w:left="0" w:right="-1"/>
        <w:rPr>
          <w:rFonts w:ascii="Tahoma" w:hAnsi="Tahoma" w:cs="Tahoma"/>
          <w:b/>
          <w:color w:val="2E74B5" w:themeColor="accent1" w:themeShade="BF"/>
          <w:sz w:val="20"/>
          <w:szCs w:val="20"/>
        </w:rPr>
      </w:pPr>
      <w:r w:rsidRPr="00FA518C">
        <w:rPr>
          <w:rFonts w:ascii="Tahoma" w:hAnsi="Tahoma" w:cs="Tahoma"/>
          <w:b/>
          <w:color w:val="2E74B5" w:themeColor="accent1" w:themeShade="BF"/>
          <w:sz w:val="18"/>
          <w:szCs w:val="18"/>
        </w:rPr>
        <w:t>EXPERIÊNCIA</w:t>
      </w:r>
      <w:r w:rsidRPr="00FA518C">
        <w:rPr>
          <w:rFonts w:ascii="Tahoma" w:hAnsi="Tahoma" w:cs="Tahoma"/>
          <w:b/>
          <w:color w:val="2E74B5" w:themeColor="accent1" w:themeShade="BF"/>
          <w:sz w:val="20"/>
          <w:szCs w:val="20"/>
        </w:rPr>
        <w:t xml:space="preserve"> PROFISSIONAL</w:t>
      </w:r>
    </w:p>
    <w:p w:rsidR="00FA518C" w:rsidRPr="00FA518C" w:rsidRDefault="00FA518C" w:rsidP="00FA518C">
      <w:pPr>
        <w:ind w:left="820" w:right="-1"/>
        <w:rPr>
          <w:rFonts w:ascii="Tahoma" w:hAnsi="Tahoma" w:cs="Tahoma"/>
          <w:sz w:val="20"/>
          <w:szCs w:val="20"/>
        </w:rPr>
      </w:pPr>
    </w:p>
    <w:p w:rsidR="001515BB" w:rsidRPr="00FA518C" w:rsidRDefault="00023FA4" w:rsidP="00023FA4">
      <w:pPr>
        <w:pStyle w:val="PargrafodaLista"/>
        <w:numPr>
          <w:ilvl w:val="0"/>
          <w:numId w:val="3"/>
        </w:numPr>
        <w:ind w:right="-1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 xml:space="preserve">Frigorífico Leste Ltda. – julho/14 </w:t>
      </w:r>
      <w:r w:rsidR="00C77F94" w:rsidRPr="00FA518C">
        <w:rPr>
          <w:rFonts w:ascii="Tahoma" w:hAnsi="Tahoma" w:cs="Tahoma"/>
          <w:sz w:val="20"/>
          <w:szCs w:val="20"/>
        </w:rPr>
        <w:t>à</w:t>
      </w:r>
      <w:r w:rsidRPr="00FA518C">
        <w:rPr>
          <w:rFonts w:ascii="Tahoma" w:hAnsi="Tahoma" w:cs="Tahoma"/>
          <w:sz w:val="20"/>
          <w:szCs w:val="20"/>
        </w:rPr>
        <w:t xml:space="preserve"> dezembro/14</w:t>
      </w:r>
    </w:p>
    <w:p w:rsidR="00023FA4" w:rsidRPr="00FA518C" w:rsidRDefault="00023FA4" w:rsidP="00023FA4">
      <w:pPr>
        <w:pStyle w:val="PargrafodaLista"/>
        <w:ind w:left="1180" w:right="-1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>Auxiliar Administrativo (parceria SENAI)</w:t>
      </w:r>
    </w:p>
    <w:p w:rsidR="001515BB" w:rsidRPr="00FA518C" w:rsidRDefault="001515BB" w:rsidP="001515BB">
      <w:pPr>
        <w:pStyle w:val="PargrafodaLista"/>
        <w:ind w:left="1180" w:right="-1"/>
        <w:rPr>
          <w:rFonts w:ascii="Tahoma" w:hAnsi="Tahoma" w:cs="Tahoma"/>
          <w:sz w:val="20"/>
          <w:szCs w:val="20"/>
        </w:rPr>
      </w:pPr>
    </w:p>
    <w:p w:rsidR="00FA518C" w:rsidRDefault="00FA518C" w:rsidP="001515BB">
      <w:pPr>
        <w:pStyle w:val="PargrafodaLista"/>
        <w:ind w:left="0" w:right="-1"/>
        <w:rPr>
          <w:rFonts w:ascii="Tahoma" w:hAnsi="Tahoma" w:cs="Tahoma"/>
          <w:color w:val="2E74B5" w:themeColor="accent1" w:themeShade="BF"/>
          <w:sz w:val="20"/>
          <w:szCs w:val="20"/>
        </w:rPr>
      </w:pPr>
    </w:p>
    <w:p w:rsidR="001515BB" w:rsidRPr="00FA518C" w:rsidRDefault="001515BB" w:rsidP="001515BB">
      <w:pPr>
        <w:pStyle w:val="PargrafodaLista"/>
        <w:ind w:left="0" w:right="-1"/>
        <w:rPr>
          <w:rFonts w:ascii="Tahoma" w:hAnsi="Tahoma" w:cs="Tahoma"/>
          <w:b/>
          <w:color w:val="2E74B5" w:themeColor="accent1" w:themeShade="BF"/>
          <w:sz w:val="18"/>
          <w:szCs w:val="18"/>
        </w:rPr>
      </w:pPr>
      <w:r w:rsidRPr="00FA518C">
        <w:rPr>
          <w:rFonts w:ascii="Tahoma" w:hAnsi="Tahoma" w:cs="Tahoma"/>
          <w:b/>
          <w:color w:val="2E74B5" w:themeColor="accent1" w:themeShade="BF"/>
          <w:sz w:val="18"/>
          <w:szCs w:val="18"/>
        </w:rPr>
        <w:t>QUALIFICAÇÕES E ATIVIDADES COMPLEMENTARES</w:t>
      </w:r>
    </w:p>
    <w:p w:rsidR="001515BB" w:rsidRPr="00FA518C" w:rsidRDefault="001515BB" w:rsidP="001515BB">
      <w:pPr>
        <w:pStyle w:val="PargrafodaLista"/>
        <w:ind w:left="0" w:right="-1"/>
        <w:rPr>
          <w:rFonts w:ascii="Tahoma" w:hAnsi="Tahoma" w:cs="Tahoma"/>
          <w:sz w:val="20"/>
          <w:szCs w:val="20"/>
        </w:rPr>
      </w:pPr>
    </w:p>
    <w:p w:rsidR="00FA518C" w:rsidRDefault="00FA518C" w:rsidP="00FA518C">
      <w:pPr>
        <w:pStyle w:val="PargrafodaLista"/>
        <w:ind w:left="1180" w:right="-1"/>
        <w:rPr>
          <w:rFonts w:ascii="Tahoma" w:hAnsi="Tahoma" w:cs="Tahoma"/>
          <w:sz w:val="20"/>
          <w:szCs w:val="20"/>
        </w:rPr>
      </w:pPr>
    </w:p>
    <w:p w:rsidR="002055FD" w:rsidRDefault="002055FD" w:rsidP="002055FD">
      <w:pPr>
        <w:pStyle w:val="PargrafodaLista"/>
        <w:numPr>
          <w:ilvl w:val="0"/>
          <w:numId w:val="3"/>
        </w:numPr>
        <w:ind w:right="-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Curso </w:t>
      </w:r>
      <w:r w:rsidR="003D7030">
        <w:rPr>
          <w:rFonts w:ascii="Tahoma" w:hAnsi="Tahoma" w:cs="Tahoma"/>
          <w:sz w:val="20"/>
          <w:szCs w:val="20"/>
        </w:rPr>
        <w:t>Auxiliar</w:t>
      </w:r>
      <w:r>
        <w:rPr>
          <w:rFonts w:ascii="Tahoma" w:hAnsi="Tahoma" w:cs="Tahoma"/>
          <w:sz w:val="20"/>
          <w:szCs w:val="20"/>
        </w:rPr>
        <w:t xml:space="preserve"> </w:t>
      </w:r>
      <w:r w:rsidR="003D7030">
        <w:rPr>
          <w:rFonts w:ascii="Tahoma" w:hAnsi="Tahoma" w:cs="Tahoma"/>
          <w:sz w:val="20"/>
          <w:szCs w:val="20"/>
        </w:rPr>
        <w:t xml:space="preserve">de Tesouraria – SENAC </w:t>
      </w:r>
    </w:p>
    <w:p w:rsidR="001515BB" w:rsidRPr="00FA518C" w:rsidRDefault="001515BB" w:rsidP="001515BB">
      <w:pPr>
        <w:pStyle w:val="PargrafodaLista"/>
        <w:numPr>
          <w:ilvl w:val="0"/>
          <w:numId w:val="3"/>
        </w:numPr>
        <w:ind w:right="-1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 xml:space="preserve">Curso Processos Administrativos – SENAI/MG </w:t>
      </w:r>
    </w:p>
    <w:p w:rsidR="00772E06" w:rsidRDefault="00772E06" w:rsidP="001515BB">
      <w:pPr>
        <w:pStyle w:val="PargrafodaLista"/>
        <w:numPr>
          <w:ilvl w:val="0"/>
          <w:numId w:val="3"/>
        </w:numPr>
        <w:ind w:right="-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Curso complementar Empreendedorismo – EAD SENAI/MG </w:t>
      </w:r>
    </w:p>
    <w:p w:rsidR="00772E06" w:rsidRDefault="00772E06" w:rsidP="001515BB">
      <w:pPr>
        <w:pStyle w:val="PargrafodaLista"/>
        <w:numPr>
          <w:ilvl w:val="0"/>
          <w:numId w:val="3"/>
        </w:numPr>
        <w:ind w:right="-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Curso complementar Legislação Trabalhista – EAD SENAI/MG </w:t>
      </w:r>
    </w:p>
    <w:p w:rsidR="00772E06" w:rsidRDefault="00772E06" w:rsidP="00772E06">
      <w:pPr>
        <w:pStyle w:val="PargrafodaLista"/>
        <w:numPr>
          <w:ilvl w:val="0"/>
          <w:numId w:val="3"/>
        </w:numPr>
        <w:ind w:right="-1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>Informática Básica – MICROLINS</w:t>
      </w:r>
    </w:p>
    <w:p w:rsidR="00FA518C" w:rsidRDefault="00FA518C" w:rsidP="00D877A1">
      <w:pPr>
        <w:pStyle w:val="PargrafodaLista"/>
        <w:ind w:left="0" w:right="-1"/>
        <w:rPr>
          <w:rFonts w:ascii="Tahoma" w:hAnsi="Tahoma" w:cs="Tahoma"/>
          <w:color w:val="2E74B5" w:themeColor="accent1" w:themeShade="BF"/>
          <w:sz w:val="20"/>
          <w:szCs w:val="20"/>
        </w:rPr>
      </w:pPr>
    </w:p>
    <w:p w:rsidR="00772E06" w:rsidRDefault="00772E06" w:rsidP="00D877A1">
      <w:pPr>
        <w:pStyle w:val="PargrafodaLista"/>
        <w:ind w:left="0" w:right="-1"/>
        <w:rPr>
          <w:rFonts w:ascii="Tahoma" w:hAnsi="Tahoma" w:cs="Tahoma"/>
          <w:b/>
          <w:color w:val="2E74B5" w:themeColor="accent1" w:themeShade="BF"/>
          <w:sz w:val="18"/>
          <w:szCs w:val="18"/>
        </w:rPr>
      </w:pPr>
    </w:p>
    <w:p w:rsidR="00D877A1" w:rsidRPr="00FA518C" w:rsidRDefault="00D877A1" w:rsidP="00D877A1">
      <w:pPr>
        <w:pStyle w:val="PargrafodaLista"/>
        <w:ind w:left="0" w:right="-1"/>
        <w:rPr>
          <w:rFonts w:ascii="Tahoma" w:hAnsi="Tahoma" w:cs="Tahoma"/>
          <w:b/>
          <w:color w:val="2E74B5" w:themeColor="accent1" w:themeShade="BF"/>
          <w:sz w:val="18"/>
          <w:szCs w:val="18"/>
        </w:rPr>
      </w:pPr>
      <w:r w:rsidRPr="00FA518C">
        <w:rPr>
          <w:rFonts w:ascii="Tahoma" w:hAnsi="Tahoma" w:cs="Tahoma"/>
          <w:b/>
          <w:color w:val="2E74B5" w:themeColor="accent1" w:themeShade="BF"/>
          <w:sz w:val="18"/>
          <w:szCs w:val="18"/>
        </w:rPr>
        <w:t>INFORMAÇÕES ADICIONAIS</w:t>
      </w:r>
    </w:p>
    <w:p w:rsidR="00D877A1" w:rsidRPr="00FA518C" w:rsidRDefault="00D877A1" w:rsidP="00D877A1">
      <w:pPr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 xml:space="preserve"> </w:t>
      </w:r>
    </w:p>
    <w:p w:rsidR="00D877A1" w:rsidRPr="00FA518C" w:rsidRDefault="00D877A1" w:rsidP="00D877A1">
      <w:pPr>
        <w:pStyle w:val="PargrafodaLista"/>
        <w:numPr>
          <w:ilvl w:val="0"/>
          <w:numId w:val="14"/>
        </w:numPr>
        <w:ind w:hanging="529"/>
        <w:rPr>
          <w:rFonts w:ascii="Tahoma" w:hAnsi="Tahoma" w:cs="Tahoma"/>
          <w:sz w:val="20"/>
          <w:szCs w:val="20"/>
        </w:rPr>
      </w:pPr>
      <w:r w:rsidRPr="00FA518C">
        <w:rPr>
          <w:rFonts w:ascii="Tahoma" w:hAnsi="Tahoma" w:cs="Tahoma"/>
          <w:sz w:val="20"/>
          <w:szCs w:val="20"/>
        </w:rPr>
        <w:t>Carteira de Habilitação “AB”</w:t>
      </w:r>
    </w:p>
    <w:p w:rsidR="00D877A1" w:rsidRPr="00FA518C" w:rsidRDefault="00D877A1" w:rsidP="00D877A1">
      <w:pPr>
        <w:ind w:right="-1"/>
        <w:rPr>
          <w:rFonts w:ascii="Tahoma" w:hAnsi="Tahoma" w:cs="Tahoma"/>
          <w:sz w:val="20"/>
          <w:szCs w:val="20"/>
        </w:rPr>
      </w:pPr>
    </w:p>
    <w:sectPr w:rsidR="00D877A1" w:rsidRPr="00FA518C" w:rsidSect="0065100D">
      <w:pgSz w:w="11906" w:h="16838"/>
      <w:pgMar w:top="1276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AE1" w:rsidRDefault="009F6AE1" w:rsidP="005D6C96">
      <w:pPr>
        <w:spacing w:after="0" w:line="240" w:lineRule="auto"/>
      </w:pPr>
      <w:r>
        <w:separator/>
      </w:r>
    </w:p>
  </w:endnote>
  <w:endnote w:type="continuationSeparator" w:id="0">
    <w:p w:rsidR="009F6AE1" w:rsidRDefault="009F6AE1" w:rsidP="005D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AE1" w:rsidRDefault="009F6AE1" w:rsidP="005D6C96">
      <w:pPr>
        <w:spacing w:after="0" w:line="240" w:lineRule="auto"/>
      </w:pPr>
      <w:r>
        <w:separator/>
      </w:r>
    </w:p>
  </w:footnote>
  <w:footnote w:type="continuationSeparator" w:id="0">
    <w:p w:rsidR="009F6AE1" w:rsidRDefault="009F6AE1" w:rsidP="005D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7B08"/>
    <w:multiLevelType w:val="hybridMultilevel"/>
    <w:tmpl w:val="06F8D076"/>
    <w:lvl w:ilvl="0" w:tplc="0416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0CD457AA"/>
    <w:multiLevelType w:val="hybridMultilevel"/>
    <w:tmpl w:val="E028EFDE"/>
    <w:lvl w:ilvl="0" w:tplc="0416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13997F7B"/>
    <w:multiLevelType w:val="hybridMultilevel"/>
    <w:tmpl w:val="D0E8024A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3E7468D"/>
    <w:multiLevelType w:val="hybridMultilevel"/>
    <w:tmpl w:val="BF7A4EDE"/>
    <w:lvl w:ilvl="0" w:tplc="0416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4">
    <w:nsid w:val="166C6CC2"/>
    <w:multiLevelType w:val="hybridMultilevel"/>
    <w:tmpl w:val="47726CEA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25E56E2D"/>
    <w:multiLevelType w:val="hybridMultilevel"/>
    <w:tmpl w:val="67F6B0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96153"/>
    <w:multiLevelType w:val="hybridMultilevel"/>
    <w:tmpl w:val="D3666AA2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3F7524CD"/>
    <w:multiLevelType w:val="hybridMultilevel"/>
    <w:tmpl w:val="06680262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43997E08"/>
    <w:multiLevelType w:val="hybridMultilevel"/>
    <w:tmpl w:val="B8E010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4286F"/>
    <w:multiLevelType w:val="hybridMultilevel"/>
    <w:tmpl w:val="E01AF56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4953333C"/>
    <w:multiLevelType w:val="hybridMultilevel"/>
    <w:tmpl w:val="7014229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624835EC"/>
    <w:multiLevelType w:val="hybridMultilevel"/>
    <w:tmpl w:val="D72084D2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67352166"/>
    <w:multiLevelType w:val="hybridMultilevel"/>
    <w:tmpl w:val="D9BEEE36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6BA73F1E"/>
    <w:multiLevelType w:val="hybridMultilevel"/>
    <w:tmpl w:val="33664142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3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D8"/>
    <w:rsid w:val="00023FA4"/>
    <w:rsid w:val="00043834"/>
    <w:rsid w:val="001515BB"/>
    <w:rsid w:val="002055FD"/>
    <w:rsid w:val="0021290A"/>
    <w:rsid w:val="00263A9C"/>
    <w:rsid w:val="002F5408"/>
    <w:rsid w:val="00303E37"/>
    <w:rsid w:val="003A6B24"/>
    <w:rsid w:val="003D7030"/>
    <w:rsid w:val="00464948"/>
    <w:rsid w:val="004B5FE4"/>
    <w:rsid w:val="00515B74"/>
    <w:rsid w:val="00542177"/>
    <w:rsid w:val="005D6C96"/>
    <w:rsid w:val="0065100D"/>
    <w:rsid w:val="00772E06"/>
    <w:rsid w:val="008519D8"/>
    <w:rsid w:val="0096697A"/>
    <w:rsid w:val="009F6AE1"/>
    <w:rsid w:val="00B009F8"/>
    <w:rsid w:val="00B15FA2"/>
    <w:rsid w:val="00C32326"/>
    <w:rsid w:val="00C77F94"/>
    <w:rsid w:val="00D36771"/>
    <w:rsid w:val="00D877A1"/>
    <w:rsid w:val="00EB6AD3"/>
    <w:rsid w:val="00FA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B528A-24E7-4195-BCB4-64004241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19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19D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D6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C96"/>
  </w:style>
  <w:style w:type="paragraph" w:styleId="Rodap">
    <w:name w:val="footer"/>
    <w:basedOn w:val="Normal"/>
    <w:link w:val="RodapChar"/>
    <w:uiPriority w:val="99"/>
    <w:unhideWhenUsed/>
    <w:rsid w:val="005D6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C96"/>
  </w:style>
  <w:style w:type="paragraph" w:styleId="Textodebalo">
    <w:name w:val="Balloon Text"/>
    <w:basedOn w:val="Normal"/>
    <w:link w:val="TextodebaloChar"/>
    <w:uiPriority w:val="99"/>
    <w:semiHidden/>
    <w:unhideWhenUsed/>
    <w:rsid w:val="0065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S.CAMARG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60ED-3A34-434F-A48F-E6CD3CA2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Matheus</cp:lastModifiedBy>
  <cp:revision>9</cp:revision>
  <cp:lastPrinted>2015-03-05T18:09:00Z</cp:lastPrinted>
  <dcterms:created xsi:type="dcterms:W3CDTF">2015-03-04T17:36:00Z</dcterms:created>
  <dcterms:modified xsi:type="dcterms:W3CDTF">2015-10-14T13:42:00Z</dcterms:modified>
</cp:coreProperties>
</file>