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Letícia Domiciano Nobre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Brasileira, solteira, 25 anos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Nascida em 24/02/1992</w:t>
        <w:br/>
        <w:t xml:space="preserve">Rua Alfredo Levy Ramos, nº 279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Novo Parque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Cachoeiro de Itapemirim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ES</w:t>
        <w:br/>
        <w:t xml:space="preserve">Telefone: (28) 99905-2499 / (28)99948-9178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E-mail: leticiadomicianonobre@gmail.com</w:t>
      </w:r>
    </w:p>
    <w:p>
      <w:pPr>
        <w:spacing w:before="0" w:after="16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Prezados Senhores:</w:t>
      </w:r>
    </w:p>
    <w:p>
      <w:pPr>
        <w:spacing w:before="0" w:after="160" w:line="259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 o intuito de ingressar em uma nova Empresa, em busca de desafios profissionais e de um local onde eu possa colaborar com o desempenho e desenvolvimento organizacional, envio-lhes meu Curriculum para vossa apreciação, coloco-me à disposição para entrevista pessoal.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Formação Acadêmica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Ensino médio completo (E.E.E.F.M Getúlio Vargas, conclusão em 2009)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Qualificação Profissional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Facilidade em aprendizado, boa empatia, comunicativa, facilidade em trabalhos em equipe, espírito de liderança. Profissional voltado a área de Atendimento e digitação, trabalhos com editores de texto, Excel, Word, e internet.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Experiência Profissional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2009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Itamil Itapemirim Mecânica Industrial LTDA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br/>
        <w:t xml:space="preserve">Cargo: Menor Aprendiz Eletricista</w:t>
        <w:br/>
        <w:t xml:space="preserve">Principais atividades: Curso Oferecido pelo SENAI-ES.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2010-2012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Toca do Coelho Sport Wear LDTA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br/>
        <w:t xml:space="preserve">Cargo: Vendedora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Principais atividades: Experiência em vendas e caixa, atendente.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2012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Beta com Cal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çados e Acessórios LTDA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Cargo: Vendedora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Principais atividades: Experiência em vendas e atendimento.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2013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2015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Hospital Evang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élico de Cachoeiro de Itapemirim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Cargo: Recepcionista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Principais atividades: Experiência com Recepção, Atendimento, Telefonista, Digitação de laudos, Auxiliar Administrativa.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Cursos Complementares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Informática Básica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SENAI ES Conclus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ão 2009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Cachoeiro de Itapemirim ES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04 de Outubro de 2017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