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1B68" w:rsidRDefault="00535FDE">
      <w:pPr>
        <w:jc w:val="center"/>
      </w:pPr>
      <w:r>
        <w:rPr>
          <w:rFonts w:ascii="Arial" w:eastAsia="Arial" w:hAnsi="Arial" w:cs="Arial"/>
          <w:b/>
          <w:sz w:val="36"/>
          <w:szCs w:val="36"/>
        </w:rPr>
        <w:t>Fabrizio Dias Lopes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-12699</wp:posOffset>
                </wp:positionH>
                <wp:positionV relativeFrom="paragraph">
                  <wp:posOffset>330200</wp:posOffset>
                </wp:positionV>
                <wp:extent cx="539750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5663" y="378000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330200</wp:posOffset>
                </wp:positionV>
                <wp:extent cx="5397500" cy="127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21B68" w:rsidRDefault="00535FDE">
      <w:pPr>
        <w:jc w:val="center"/>
      </w:pPr>
      <w:r>
        <w:rPr>
          <w:rFonts w:ascii="Arial" w:eastAsia="Arial" w:hAnsi="Arial" w:cs="Arial"/>
        </w:rPr>
        <w:t>Rua Capibaribe, N° 111, Bairro Eldorado, Serra - ES</w:t>
      </w:r>
      <w:r>
        <w:rPr>
          <w:rFonts w:ascii="Arial" w:eastAsia="Arial" w:hAnsi="Arial" w:cs="Arial"/>
        </w:rPr>
        <w:br/>
        <w:t xml:space="preserve">Telefone: (27) 998949599 / E-mail: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diidulopes@gmail.com</w:t>
        </w:r>
      </w:hyperlink>
    </w:p>
    <w:p w:rsidR="00621B68" w:rsidRDefault="00535FDE">
      <w:pPr>
        <w:jc w:val="center"/>
      </w:pPr>
      <w:r>
        <w:rPr>
          <w:rFonts w:ascii="Arial" w:eastAsia="Arial" w:hAnsi="Arial" w:cs="Arial"/>
        </w:rPr>
        <w:t>Idade: 23 Anos - Estado Civil: Solteiro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21B68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621B68" w:rsidRDefault="00535FD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Formação Acadêmica </w:t>
            </w:r>
          </w:p>
        </w:tc>
      </w:tr>
    </w:tbl>
    <w:p w:rsidR="00621B68" w:rsidRDefault="00621B68">
      <w:pPr>
        <w:spacing w:after="0" w:line="240" w:lineRule="auto"/>
      </w:pPr>
    </w:p>
    <w:p w:rsidR="00621B68" w:rsidRDefault="00535FDE">
      <w:pPr>
        <w:numPr>
          <w:ilvl w:val="0"/>
          <w:numId w:val="1"/>
        </w:numPr>
        <w:spacing w:after="0"/>
        <w:ind w:hanging="360"/>
        <w:contextualSpacing/>
      </w:pPr>
      <w:r>
        <w:rPr>
          <w:rFonts w:ascii="Arial" w:eastAsia="Arial" w:hAnsi="Arial" w:cs="Arial"/>
        </w:rPr>
        <w:t xml:space="preserve">Ensino Médio Completo – EEEFM José Pinto Coelho (2010)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</w:p>
    <w:p w:rsidR="00621B68" w:rsidRDefault="00535FDE">
      <w:pPr>
        <w:numPr>
          <w:ilvl w:val="0"/>
          <w:numId w:val="1"/>
        </w:numPr>
        <w:spacing w:after="0"/>
        <w:ind w:hanging="360"/>
        <w:contextualSpacing/>
      </w:pPr>
      <w:r>
        <w:rPr>
          <w:rFonts w:ascii="Arial" w:eastAsia="Arial" w:hAnsi="Arial" w:cs="Arial"/>
        </w:rPr>
        <w:t xml:space="preserve">Ensino Superior Incompleto (Cursando) – Engenharia Mecânica - Faculdade UCL - Unidade Manguinhos (2016) </w:t>
      </w:r>
      <w:r>
        <w:rPr>
          <w:rFonts w:ascii="Arial" w:eastAsia="Arial" w:hAnsi="Arial" w:cs="Arial"/>
        </w:rPr>
        <w:br/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21B68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621B68" w:rsidRDefault="00535FD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:rsidR="00621B68" w:rsidRDefault="00621B68">
      <w:pPr>
        <w:spacing w:after="0"/>
        <w:ind w:left="720"/>
      </w:pPr>
    </w:p>
    <w:p w:rsidR="00621B68" w:rsidRDefault="00535FDE">
      <w:pPr>
        <w:numPr>
          <w:ilvl w:val="0"/>
          <w:numId w:val="2"/>
        </w:numPr>
        <w:spacing w:after="0"/>
        <w:ind w:hanging="360"/>
        <w:contextualSpacing/>
      </w:pPr>
      <w:r>
        <w:rPr>
          <w:rFonts w:ascii="Arial" w:eastAsia="Arial" w:hAnsi="Arial" w:cs="Arial"/>
          <w:b/>
        </w:rPr>
        <w:t>Cargo</w:t>
      </w:r>
      <w:r>
        <w:rPr>
          <w:rFonts w:ascii="Arial" w:eastAsia="Arial" w:hAnsi="Arial" w:cs="Arial"/>
        </w:rPr>
        <w:t xml:space="preserve"> – </w:t>
      </w:r>
      <w:r w:rsidR="00483205">
        <w:rPr>
          <w:rFonts w:ascii="Arial" w:eastAsia="Arial" w:hAnsi="Arial" w:cs="Arial"/>
        </w:rPr>
        <w:t>Faturista</w:t>
      </w:r>
      <w:r>
        <w:rPr>
          <w:rFonts w:ascii="Arial" w:eastAsia="Arial" w:hAnsi="Arial" w:cs="Arial"/>
        </w:rPr>
        <w:t>.</w:t>
      </w:r>
    </w:p>
    <w:p w:rsidR="00621B68" w:rsidRDefault="00535FDE">
      <w:pPr>
        <w:spacing w:after="0"/>
        <w:ind w:left="720"/>
      </w:pPr>
      <w:r>
        <w:rPr>
          <w:rFonts w:ascii="Arial" w:eastAsia="Arial" w:hAnsi="Arial" w:cs="Arial"/>
          <w:b/>
        </w:rPr>
        <w:t>Empresa:</w:t>
      </w:r>
      <w:r>
        <w:rPr>
          <w:rFonts w:ascii="Arial" w:eastAsia="Arial" w:hAnsi="Arial" w:cs="Arial"/>
        </w:rPr>
        <w:t xml:space="preserve"> </w:t>
      </w:r>
      <w:bookmarkStart w:id="0" w:name="_GoBack"/>
      <w:r w:rsidR="00B30313">
        <w:rPr>
          <w:rFonts w:ascii="Arial" w:eastAsia="Arial" w:hAnsi="Arial" w:cs="Arial"/>
        </w:rPr>
        <w:t>Julio Cesar Bremmenkamp ME</w:t>
      </w:r>
      <w:bookmarkEnd w:id="0"/>
    </w:p>
    <w:p w:rsidR="00621B68" w:rsidRDefault="00535FDE">
      <w:pPr>
        <w:spacing w:after="0"/>
        <w:ind w:left="720"/>
      </w:pPr>
      <w:r>
        <w:rPr>
          <w:rFonts w:ascii="Arial" w:eastAsia="Arial" w:hAnsi="Arial" w:cs="Arial"/>
          <w:b/>
        </w:rPr>
        <w:t>Período:</w:t>
      </w:r>
      <w:r>
        <w:rPr>
          <w:rFonts w:ascii="Arial" w:eastAsia="Arial" w:hAnsi="Arial" w:cs="Arial"/>
        </w:rPr>
        <w:t xml:space="preserve"> 19 de junho de 2010 - 09 de agosto de 2012.</w:t>
      </w:r>
    </w:p>
    <w:p w:rsidR="00621B68" w:rsidRDefault="00535FDE">
      <w:pPr>
        <w:spacing w:after="0"/>
        <w:ind w:left="720"/>
      </w:pPr>
      <w:r>
        <w:rPr>
          <w:rFonts w:ascii="Arial" w:eastAsia="Arial" w:hAnsi="Arial" w:cs="Arial"/>
          <w:b/>
        </w:rPr>
        <w:t>Principais atividades:</w:t>
      </w:r>
      <w:r>
        <w:rPr>
          <w:rFonts w:ascii="Arial" w:eastAsia="Arial" w:hAnsi="Arial" w:cs="Arial"/>
        </w:rPr>
        <w:t xml:space="preserve"> realização de serviço bancário, cadastro e contabilidade de produtos, administração de sistema de automação, emissão de NF-E e realização de serviço Sintegra.</w:t>
      </w:r>
    </w:p>
    <w:p w:rsidR="00621B68" w:rsidRDefault="00621B68">
      <w:pPr>
        <w:spacing w:after="0"/>
        <w:ind w:left="720"/>
      </w:pPr>
    </w:p>
    <w:p w:rsidR="00621B68" w:rsidRDefault="00535FDE">
      <w:pPr>
        <w:numPr>
          <w:ilvl w:val="0"/>
          <w:numId w:val="2"/>
        </w:numPr>
        <w:spacing w:after="0"/>
        <w:ind w:hanging="360"/>
        <w:contextualSpacing/>
      </w:pPr>
      <w:r>
        <w:rPr>
          <w:rFonts w:ascii="Arial" w:eastAsia="Arial" w:hAnsi="Arial" w:cs="Arial"/>
          <w:b/>
        </w:rPr>
        <w:t>Cargo</w:t>
      </w:r>
      <w:r>
        <w:rPr>
          <w:rFonts w:ascii="Arial" w:eastAsia="Arial" w:hAnsi="Arial" w:cs="Arial"/>
        </w:rPr>
        <w:t xml:space="preserve"> – </w:t>
      </w:r>
      <w:r w:rsidR="007C0658">
        <w:rPr>
          <w:rFonts w:ascii="Arial" w:eastAsia="Arial" w:hAnsi="Arial" w:cs="Arial"/>
        </w:rPr>
        <w:t xml:space="preserve">Auxiliar </w:t>
      </w:r>
      <w:r w:rsidR="00AA3981">
        <w:rPr>
          <w:rFonts w:ascii="Arial" w:eastAsia="Arial" w:hAnsi="Arial" w:cs="Arial"/>
        </w:rPr>
        <w:t>Técnico</w:t>
      </w:r>
      <w:r w:rsidR="007C0658">
        <w:rPr>
          <w:rFonts w:ascii="Arial" w:eastAsia="Arial" w:hAnsi="Arial" w:cs="Arial"/>
        </w:rPr>
        <w:t>/</w:t>
      </w:r>
      <w:r w:rsidR="007254DE">
        <w:rPr>
          <w:rFonts w:ascii="Arial" w:eastAsia="Arial" w:hAnsi="Arial" w:cs="Arial"/>
        </w:rPr>
        <w:t>Atendente Administrativo</w:t>
      </w:r>
      <w:r>
        <w:rPr>
          <w:rFonts w:ascii="Arial" w:eastAsia="Arial" w:hAnsi="Arial" w:cs="Arial"/>
        </w:rPr>
        <w:t>.</w:t>
      </w:r>
    </w:p>
    <w:p w:rsidR="00621B68" w:rsidRDefault="00535FDE">
      <w:pPr>
        <w:spacing w:after="0"/>
        <w:ind w:left="720"/>
      </w:pPr>
      <w:r>
        <w:rPr>
          <w:rFonts w:ascii="Arial" w:eastAsia="Arial" w:hAnsi="Arial" w:cs="Arial"/>
          <w:b/>
        </w:rPr>
        <w:t>Empresa:</w:t>
      </w:r>
      <w:r w:rsidR="00B30313">
        <w:rPr>
          <w:rFonts w:ascii="Arial" w:eastAsia="Arial" w:hAnsi="Arial" w:cs="Arial"/>
        </w:rPr>
        <w:t xml:space="preserve"> </w:t>
      </w:r>
      <w:proofErr w:type="spellStart"/>
      <w:r w:rsidR="00B30313">
        <w:rPr>
          <w:rFonts w:ascii="Arial" w:eastAsia="Arial" w:hAnsi="Arial" w:cs="Arial"/>
        </w:rPr>
        <w:t>Itasis</w:t>
      </w:r>
      <w:proofErr w:type="spellEnd"/>
      <w:r w:rsidR="00B30313">
        <w:rPr>
          <w:rFonts w:ascii="Arial" w:eastAsia="Arial" w:hAnsi="Arial" w:cs="Arial"/>
        </w:rPr>
        <w:t xml:space="preserve"> Informática LTDA - ME</w:t>
      </w:r>
    </w:p>
    <w:p w:rsidR="00621B68" w:rsidRDefault="00535FDE">
      <w:pPr>
        <w:spacing w:after="0"/>
        <w:ind w:left="720"/>
      </w:pPr>
      <w:r>
        <w:rPr>
          <w:rFonts w:ascii="Arial" w:eastAsia="Arial" w:hAnsi="Arial" w:cs="Arial"/>
          <w:b/>
        </w:rPr>
        <w:t>Período:</w:t>
      </w:r>
      <w:r>
        <w:rPr>
          <w:rFonts w:ascii="Arial" w:eastAsia="Arial" w:hAnsi="Arial" w:cs="Arial"/>
        </w:rPr>
        <w:t xml:space="preserve"> 02 de dezembro de 2013 – 14 de Junho de 2016.</w:t>
      </w:r>
    </w:p>
    <w:p w:rsidR="00621B68" w:rsidRDefault="00535FDE">
      <w:pPr>
        <w:spacing w:after="0"/>
        <w:ind w:left="720"/>
      </w:pPr>
      <w:r>
        <w:rPr>
          <w:rFonts w:ascii="Arial" w:eastAsia="Arial" w:hAnsi="Arial" w:cs="Arial"/>
          <w:b/>
        </w:rPr>
        <w:t>Principais atividades:</w:t>
      </w:r>
      <w:r>
        <w:rPr>
          <w:rFonts w:ascii="Arial" w:eastAsia="Arial" w:hAnsi="Arial" w:cs="Arial"/>
        </w:rPr>
        <w:t xml:space="preserve"> </w:t>
      </w:r>
      <w:r w:rsidR="007C0658">
        <w:rPr>
          <w:rFonts w:ascii="Arial" w:eastAsia="Arial" w:hAnsi="Arial" w:cs="Arial"/>
        </w:rPr>
        <w:t xml:space="preserve">montagem e manutenção de redes, manutenção de computadores e eletrônicos de informática, </w:t>
      </w:r>
      <w:r>
        <w:rPr>
          <w:rFonts w:ascii="Arial" w:eastAsia="Arial" w:hAnsi="Arial" w:cs="Arial"/>
        </w:rPr>
        <w:t>administração de sistema de automação, serviço financeiro, emissão de NF-E e rea</w:t>
      </w:r>
      <w:r w:rsidR="007C0658">
        <w:rPr>
          <w:rFonts w:ascii="Arial" w:eastAsia="Arial" w:hAnsi="Arial" w:cs="Arial"/>
        </w:rPr>
        <w:t>lização de serviço Sintegra,</w:t>
      </w:r>
      <w:r>
        <w:rPr>
          <w:rFonts w:ascii="Arial" w:eastAsia="Arial" w:hAnsi="Arial" w:cs="Arial"/>
        </w:rPr>
        <w:t xml:space="preserve"> atendimento ao cliente e venda de planos de internet e periféricos.</w:t>
      </w:r>
    </w:p>
    <w:p w:rsidR="00621B68" w:rsidRDefault="00535FDE">
      <w:pPr>
        <w:spacing w:after="0"/>
        <w:ind w:left="720"/>
        <w:jc w:val="both"/>
      </w:pPr>
      <w:r>
        <w:rPr>
          <w:rFonts w:ascii="Arial" w:eastAsia="Arial" w:hAnsi="Arial" w:cs="Arial"/>
        </w:rPr>
        <w:br/>
      </w:r>
    </w:p>
    <w:tbl>
      <w:tblPr>
        <w:tblStyle w:val="a1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21B68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621B68" w:rsidRDefault="00535FD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Qualificações e Atividades Complementares </w:t>
            </w:r>
          </w:p>
        </w:tc>
      </w:tr>
    </w:tbl>
    <w:p w:rsidR="00621B68" w:rsidRDefault="00621B68">
      <w:pPr>
        <w:jc w:val="both"/>
      </w:pPr>
    </w:p>
    <w:p w:rsidR="00621B68" w:rsidRDefault="00535FDE">
      <w:pPr>
        <w:numPr>
          <w:ilvl w:val="0"/>
          <w:numId w:val="3"/>
        </w:numPr>
        <w:ind w:hanging="360"/>
        <w:contextualSpacing/>
        <w:jc w:val="both"/>
      </w:pPr>
      <w:r>
        <w:rPr>
          <w:rFonts w:ascii="Arial" w:eastAsia="Arial" w:hAnsi="Arial" w:cs="Arial"/>
        </w:rPr>
        <w:t xml:space="preserve">Idiomas (inglês - fluente): Concluído em 2014 – The </w:t>
      </w:r>
      <w:proofErr w:type="spellStart"/>
      <w:r>
        <w:rPr>
          <w:rFonts w:ascii="Arial" w:eastAsia="Arial" w:hAnsi="Arial" w:cs="Arial"/>
        </w:rPr>
        <w:t>English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College</w:t>
      </w:r>
      <w:proofErr w:type="spellEnd"/>
      <w:r>
        <w:rPr>
          <w:rFonts w:ascii="Arial" w:eastAsia="Arial" w:hAnsi="Arial" w:cs="Arial"/>
        </w:rPr>
        <w:t xml:space="preserve"> Tec.</w:t>
      </w:r>
    </w:p>
    <w:p w:rsidR="00621B68" w:rsidRPr="00535FDE" w:rsidRDefault="00535FDE">
      <w:pPr>
        <w:numPr>
          <w:ilvl w:val="0"/>
          <w:numId w:val="3"/>
        </w:numPr>
        <w:ind w:hanging="360"/>
        <w:contextualSpacing/>
        <w:jc w:val="both"/>
      </w:pPr>
      <w:r>
        <w:rPr>
          <w:rFonts w:ascii="Arial" w:eastAsia="Arial" w:hAnsi="Arial" w:cs="Arial"/>
        </w:rPr>
        <w:t>Técnico em Hardware Jr – 99h - concluído em 2009 – Microlins Escola de Informática.</w:t>
      </w:r>
    </w:p>
    <w:p w:rsidR="00535FDE" w:rsidRDefault="00535FDE" w:rsidP="00535FDE">
      <w:pPr>
        <w:ind w:left="360"/>
        <w:contextualSpacing/>
        <w:jc w:val="both"/>
      </w:pP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621B68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621B68" w:rsidRDefault="00535FD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Informações Adicionais </w:t>
            </w:r>
          </w:p>
        </w:tc>
      </w:tr>
    </w:tbl>
    <w:p w:rsidR="00621B68" w:rsidRDefault="00621B68">
      <w:pPr>
        <w:jc w:val="center"/>
      </w:pPr>
    </w:p>
    <w:p w:rsidR="00621B68" w:rsidRDefault="00160350" w:rsidP="00160350">
      <w:pPr>
        <w:jc w:val="both"/>
      </w:pPr>
      <w:r w:rsidRPr="00160350">
        <w:rPr>
          <w:rFonts w:ascii="Arial" w:eastAsia="Arial" w:hAnsi="Arial" w:cs="Arial"/>
        </w:rPr>
        <w:t>Profissional apto a desempenhar qualquer função designada</w:t>
      </w:r>
      <w:r w:rsidR="00E2480B">
        <w:rPr>
          <w:rFonts w:ascii="Arial" w:eastAsia="Arial" w:hAnsi="Arial" w:cs="Arial"/>
        </w:rPr>
        <w:t>, seja na área administrativa ou operacional</w:t>
      </w:r>
      <w:r w:rsidRPr="00160350">
        <w:rPr>
          <w:rFonts w:ascii="Arial" w:eastAsia="Arial" w:hAnsi="Arial" w:cs="Arial"/>
        </w:rPr>
        <w:t>. Possuo boa eficiência, trabalho em equipe, sou comunicativo, hiperativo e</w:t>
      </w:r>
      <w:r w:rsidR="00E2480B">
        <w:rPr>
          <w:rFonts w:ascii="Arial" w:eastAsia="Arial" w:hAnsi="Arial" w:cs="Arial"/>
        </w:rPr>
        <w:t xml:space="preserve"> dinâmico.</w:t>
      </w:r>
    </w:p>
    <w:sectPr w:rsidR="00621B68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016E"/>
    <w:multiLevelType w:val="multilevel"/>
    <w:tmpl w:val="185A8F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41D70D06"/>
    <w:multiLevelType w:val="multilevel"/>
    <w:tmpl w:val="9B14EEE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54C427AD"/>
    <w:multiLevelType w:val="multilevel"/>
    <w:tmpl w:val="8CDA29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21B68"/>
    <w:rsid w:val="00160350"/>
    <w:rsid w:val="00240F44"/>
    <w:rsid w:val="00460413"/>
    <w:rsid w:val="00483205"/>
    <w:rsid w:val="00535FDE"/>
    <w:rsid w:val="00621B68"/>
    <w:rsid w:val="007254DE"/>
    <w:rsid w:val="007C0658"/>
    <w:rsid w:val="00AA3981"/>
    <w:rsid w:val="00B30313"/>
    <w:rsid w:val="00D43E2F"/>
    <w:rsid w:val="00E2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idulop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</cp:lastModifiedBy>
  <cp:revision>13</cp:revision>
  <dcterms:created xsi:type="dcterms:W3CDTF">2016-08-25T14:23:00Z</dcterms:created>
  <dcterms:modified xsi:type="dcterms:W3CDTF">2016-10-05T19:37:00Z</dcterms:modified>
</cp:coreProperties>
</file>