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8B" w:rsidRPr="001836DE" w:rsidRDefault="00D439BE" w:rsidP="00BF0445">
      <w:pPr>
        <w:spacing w:before="20" w:after="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WALLEF ALEXANDER DA ROCHA SANTOS</w:t>
      </w:r>
    </w:p>
    <w:p w:rsidR="00771340" w:rsidRPr="001836DE" w:rsidRDefault="00D439BE" w:rsidP="00BF0445">
      <w:pPr>
        <w:widowControl w:val="0"/>
        <w:spacing w:before="20" w:after="2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Brasileiro</w:t>
      </w:r>
      <w:r w:rsidR="00771340" w:rsidRPr="001836DE">
        <w:rPr>
          <w:rFonts w:cs="Arial"/>
          <w:sz w:val="24"/>
          <w:szCs w:val="24"/>
        </w:rPr>
        <w:t>, Solteir</w:t>
      </w:r>
      <w:r>
        <w:rPr>
          <w:rFonts w:cs="Arial"/>
          <w:sz w:val="24"/>
          <w:szCs w:val="24"/>
        </w:rPr>
        <w:t>o</w:t>
      </w:r>
      <w:r w:rsidR="00665EA5">
        <w:rPr>
          <w:rFonts w:cs="Arial"/>
          <w:sz w:val="24"/>
          <w:szCs w:val="24"/>
        </w:rPr>
        <w:t>, 22</w:t>
      </w:r>
      <w:r w:rsidR="00771340" w:rsidRPr="001836DE">
        <w:rPr>
          <w:rFonts w:cs="Arial"/>
          <w:sz w:val="24"/>
          <w:szCs w:val="24"/>
        </w:rPr>
        <w:t xml:space="preserve"> anos.</w:t>
      </w:r>
    </w:p>
    <w:p w:rsidR="005C0468" w:rsidRPr="001836DE" w:rsidRDefault="00714DDC" w:rsidP="00BF0445">
      <w:pPr>
        <w:widowControl w:val="0"/>
        <w:spacing w:before="20" w:after="2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Rua Nossa Senhora das Graças, 23, Santa </w:t>
      </w:r>
      <w:r w:rsidR="00315E18">
        <w:rPr>
          <w:rFonts w:cs="Arial"/>
          <w:sz w:val="24"/>
          <w:szCs w:val="24"/>
        </w:rPr>
        <w:t>Cecília</w:t>
      </w:r>
      <w:r>
        <w:rPr>
          <w:rFonts w:cs="Arial"/>
          <w:sz w:val="24"/>
          <w:szCs w:val="24"/>
        </w:rPr>
        <w:t>, Cariacica-ES</w:t>
      </w:r>
    </w:p>
    <w:p w:rsidR="005C0468" w:rsidRPr="001836DE" w:rsidRDefault="00E5474D" w:rsidP="00BF0445">
      <w:pPr>
        <w:widowControl w:val="0"/>
        <w:spacing w:before="20" w:after="2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Tel.: </w:t>
      </w:r>
      <w:r w:rsidR="003265D4" w:rsidRPr="001836DE">
        <w:rPr>
          <w:rFonts w:cs="Arial"/>
          <w:sz w:val="24"/>
          <w:szCs w:val="24"/>
        </w:rPr>
        <w:t xml:space="preserve">(27) </w:t>
      </w:r>
      <w:r w:rsidR="00D439BE">
        <w:rPr>
          <w:rFonts w:cs="Arial"/>
          <w:sz w:val="24"/>
          <w:szCs w:val="24"/>
        </w:rPr>
        <w:t>99757</w:t>
      </w:r>
      <w:r w:rsidR="00723273">
        <w:rPr>
          <w:rFonts w:cs="Arial"/>
          <w:sz w:val="24"/>
          <w:szCs w:val="24"/>
        </w:rPr>
        <w:t>-</w:t>
      </w:r>
      <w:r w:rsidR="00D439BE">
        <w:rPr>
          <w:rFonts w:cs="Arial"/>
          <w:sz w:val="24"/>
          <w:szCs w:val="24"/>
        </w:rPr>
        <w:t>0032</w:t>
      </w:r>
      <w:r>
        <w:rPr>
          <w:rFonts w:cs="Arial"/>
          <w:sz w:val="24"/>
          <w:szCs w:val="24"/>
        </w:rPr>
        <w:t xml:space="preserve"> – (27) 99820-0032</w:t>
      </w:r>
    </w:p>
    <w:p w:rsidR="004B1D19" w:rsidRPr="001836DE" w:rsidRDefault="003265D4" w:rsidP="00BF0445">
      <w:pPr>
        <w:widowControl w:val="0"/>
        <w:spacing w:before="20" w:after="20" w:line="240" w:lineRule="auto"/>
        <w:jc w:val="center"/>
        <w:rPr>
          <w:rFonts w:cs="Arial"/>
          <w:sz w:val="24"/>
          <w:szCs w:val="24"/>
        </w:rPr>
      </w:pPr>
      <w:r w:rsidRPr="001836DE">
        <w:rPr>
          <w:rFonts w:cs="Arial"/>
          <w:sz w:val="24"/>
          <w:szCs w:val="24"/>
        </w:rPr>
        <w:t xml:space="preserve">E-mail: </w:t>
      </w:r>
      <w:r w:rsidR="00714DDC">
        <w:rPr>
          <w:rFonts w:cs="Arial"/>
          <w:sz w:val="24"/>
          <w:szCs w:val="24"/>
        </w:rPr>
        <w:t>wallef_alexander@hotmail.com</w:t>
      </w:r>
      <w:r w:rsidRPr="001836DE">
        <w:rPr>
          <w:rFonts w:cs="Arial"/>
          <w:sz w:val="24"/>
          <w:szCs w:val="24"/>
        </w:rPr>
        <w:fldChar w:fldCharType="begin"/>
      </w:r>
      <w:r w:rsidRPr="001836DE">
        <w:rPr>
          <w:rFonts w:cs="Arial"/>
          <w:sz w:val="24"/>
          <w:szCs w:val="24"/>
        </w:rPr>
        <w:instrText xml:space="preserve"> </w:instrText>
      </w:r>
      <w:r w:rsidR="00723273">
        <w:rPr>
          <w:rFonts w:cs="Arial"/>
          <w:sz w:val="24"/>
          <w:szCs w:val="24"/>
        </w:rPr>
        <w:instrText>Rayanacontemp@gmail.com</w:instrText>
      </w:r>
      <w:r w:rsidRPr="001836DE">
        <w:rPr>
          <w:rFonts w:cs="Arial"/>
          <w:sz w:val="24"/>
          <w:szCs w:val="24"/>
        </w:rPr>
        <w:instrText xml:space="preserve"> </w:instrText>
      </w:r>
      <w:r w:rsidRPr="001836DE">
        <w:rPr>
          <w:rFonts w:cs="Arial"/>
          <w:sz w:val="24"/>
          <w:szCs w:val="24"/>
        </w:rPr>
        <w:fldChar w:fldCharType="separate"/>
      </w:r>
      <w:r w:rsidRPr="001836DE">
        <w:rPr>
          <w:rStyle w:val="Hyperlink"/>
          <w:rFonts w:cs="Arial"/>
          <w:color w:val="auto"/>
          <w:sz w:val="24"/>
          <w:szCs w:val="24"/>
          <w:u w:val="none"/>
        </w:rPr>
        <w:t>prijpc@gmail.com</w:t>
      </w:r>
      <w:r w:rsidRPr="001836DE">
        <w:rPr>
          <w:rFonts w:cs="Arial"/>
          <w:sz w:val="24"/>
          <w:szCs w:val="24"/>
        </w:rPr>
        <w:fldChar w:fldCharType="end"/>
      </w:r>
    </w:p>
    <w:p w:rsidR="00C02834" w:rsidRDefault="00C02834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</w:p>
    <w:p w:rsidR="00C02834" w:rsidRPr="00C02834" w:rsidRDefault="00C02834" w:rsidP="00BF0445">
      <w:pPr>
        <w:widowControl w:val="0"/>
        <w:spacing w:before="20" w:after="20" w:line="240" w:lineRule="auto"/>
        <w:rPr>
          <w:rFonts w:cs="Arial"/>
          <w:b/>
          <w:sz w:val="24"/>
          <w:szCs w:val="24"/>
        </w:rPr>
      </w:pPr>
      <w:r w:rsidRPr="00C02834">
        <w:rPr>
          <w:rFonts w:cs="Arial"/>
          <w:b/>
          <w:sz w:val="24"/>
          <w:szCs w:val="24"/>
          <w:highlight w:val="lightGray"/>
        </w:rPr>
        <w:t>OBJETIVOS</w:t>
      </w:r>
    </w:p>
    <w:p w:rsidR="00C02834" w:rsidRPr="00C02834" w:rsidRDefault="00D06EF8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  <w:r w:rsidRPr="001836DE">
        <w:rPr>
          <w:rFonts w:cs="Arial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299835" cy="0"/>
                <wp:effectExtent l="0" t="0" r="43815" b="381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9B1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.3pt;margin-top:.1pt;width:496.0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" strokecolor="#f2f2f2" strokeweight="1.5pt">
                <v:shadow on="t" color="#7f7f7f" opacity=".5"/>
                <o:lock v:ext="edit" shapetype="f"/>
              </v:shape>
            </w:pict>
          </mc:Fallback>
        </mc:AlternateContent>
      </w:r>
    </w:p>
    <w:p w:rsidR="00723273" w:rsidRPr="00C02834" w:rsidRDefault="00E5474D" w:rsidP="00BF0445">
      <w:pPr>
        <w:suppressAutoHyphens/>
        <w:spacing w:before="20" w:after="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evolução pessoal e profissional buscando uma melhor qualidade de vida, associada ao melhor desenvolvimento da empresa.</w:t>
      </w:r>
    </w:p>
    <w:p w:rsidR="00C02834" w:rsidRPr="00C02834" w:rsidRDefault="00C02834" w:rsidP="00BF0445">
      <w:pPr>
        <w:widowControl w:val="0"/>
        <w:spacing w:before="20" w:after="20" w:line="240" w:lineRule="auto"/>
        <w:rPr>
          <w:rFonts w:cs="Arial"/>
          <w:b/>
          <w:sz w:val="24"/>
          <w:szCs w:val="24"/>
        </w:rPr>
      </w:pPr>
      <w:r w:rsidRPr="00C02834">
        <w:rPr>
          <w:rFonts w:cs="Arial"/>
          <w:b/>
          <w:sz w:val="24"/>
          <w:szCs w:val="24"/>
          <w:highlight w:val="lightGray"/>
        </w:rPr>
        <w:t>FORMAÇÃO</w:t>
      </w:r>
    </w:p>
    <w:p w:rsidR="00C02834" w:rsidRPr="00C02834" w:rsidRDefault="00D06EF8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  <w:r w:rsidRPr="00C02834">
        <w:rPr>
          <w:rFonts w:cs="Arial"/>
          <w:b/>
          <w:noProof/>
          <w:sz w:val="24"/>
          <w:szCs w:val="24"/>
          <w:highlight w:val="lightGray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-3810</wp:posOffset>
                </wp:positionV>
                <wp:extent cx="6299835" cy="0"/>
                <wp:effectExtent l="0" t="0" r="43815" b="3810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79DF" id=" 4" o:spid="_x0000_s1026" type="#_x0000_t32" style="position:absolute;margin-left:1.15pt;margin-top:-.3pt;width:496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" strokecolor="#f2f2f2" strokeweight="1.5pt">
                <v:shadow on="t" color="#7f7f7f" opacity=".5"/>
                <o:lock v:ext="edit" shapetype="f"/>
              </v:shape>
            </w:pict>
          </mc:Fallback>
        </mc:AlternateContent>
      </w:r>
    </w:p>
    <w:p w:rsidR="00D439BE" w:rsidRPr="00D439BE" w:rsidRDefault="00D439BE" w:rsidP="00BF0445">
      <w:pPr>
        <w:suppressAutoHyphens/>
        <w:spacing w:before="20" w:after="20" w:line="360" w:lineRule="auto"/>
        <w:rPr>
          <w:rFonts w:cs="Arial"/>
          <w:sz w:val="24"/>
          <w:szCs w:val="24"/>
        </w:rPr>
      </w:pPr>
      <w:r w:rsidRPr="00D439BE">
        <w:rPr>
          <w:rFonts w:cs="Arial"/>
          <w:sz w:val="24"/>
          <w:szCs w:val="24"/>
        </w:rPr>
        <w:t xml:space="preserve">Graduação </w:t>
      </w:r>
      <w:r w:rsidR="00E5474D">
        <w:rPr>
          <w:rFonts w:cs="Arial"/>
          <w:sz w:val="24"/>
          <w:szCs w:val="24"/>
        </w:rPr>
        <w:t>e</w:t>
      </w:r>
      <w:r w:rsidRPr="00D439BE">
        <w:rPr>
          <w:rFonts w:cs="Arial"/>
          <w:sz w:val="24"/>
          <w:szCs w:val="24"/>
        </w:rPr>
        <w:t>m Logística – UVV – Universidade Vila Velha</w:t>
      </w:r>
      <w:r w:rsidR="0027089C">
        <w:rPr>
          <w:rFonts w:cs="Arial"/>
          <w:sz w:val="24"/>
          <w:szCs w:val="24"/>
        </w:rPr>
        <w:t>(</w:t>
      </w:r>
      <w:r w:rsidR="00B51945">
        <w:rPr>
          <w:rFonts w:cs="Arial"/>
          <w:sz w:val="24"/>
          <w:szCs w:val="24"/>
        </w:rPr>
        <w:t>Concluído</w:t>
      </w:r>
      <w:r w:rsidR="0027089C">
        <w:rPr>
          <w:rFonts w:cs="Arial"/>
          <w:sz w:val="24"/>
          <w:szCs w:val="24"/>
        </w:rPr>
        <w:t>)</w:t>
      </w:r>
    </w:p>
    <w:p w:rsidR="00C02834" w:rsidRPr="00405825" w:rsidRDefault="00405825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  <w:r w:rsidRPr="00405825">
        <w:rPr>
          <w:rFonts w:cs="Arial"/>
          <w:sz w:val="24"/>
          <w:szCs w:val="24"/>
        </w:rPr>
        <w:t>MBA</w:t>
      </w:r>
      <w:r>
        <w:rPr>
          <w:rFonts w:cs="Arial"/>
          <w:sz w:val="24"/>
          <w:szCs w:val="24"/>
        </w:rPr>
        <w:t xml:space="preserve"> Gestão Empresarial e Negócios – UVV – Universidade Vila Velha</w:t>
      </w:r>
      <w:r w:rsidR="00C66A9C">
        <w:rPr>
          <w:rFonts w:cs="Arial"/>
          <w:sz w:val="24"/>
          <w:szCs w:val="24"/>
        </w:rPr>
        <w:t>(</w:t>
      </w:r>
      <w:r w:rsidR="00B51945">
        <w:rPr>
          <w:rFonts w:cs="Arial"/>
          <w:sz w:val="24"/>
          <w:szCs w:val="24"/>
        </w:rPr>
        <w:t>Concluído</w:t>
      </w:r>
      <w:r w:rsidR="00C66A9C">
        <w:rPr>
          <w:rFonts w:cs="Arial"/>
          <w:sz w:val="24"/>
          <w:szCs w:val="24"/>
        </w:rPr>
        <w:t>)</w:t>
      </w:r>
    </w:p>
    <w:p w:rsidR="00220E09" w:rsidRDefault="00220E09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</w:p>
    <w:p w:rsidR="00220E09" w:rsidRPr="007A307E" w:rsidRDefault="007A307E" w:rsidP="00BF0445">
      <w:pPr>
        <w:widowControl w:val="0"/>
        <w:spacing w:before="20" w:after="20" w:line="240" w:lineRule="auto"/>
        <w:rPr>
          <w:rFonts w:cs="Arial"/>
          <w:b/>
          <w:sz w:val="24"/>
          <w:szCs w:val="24"/>
          <w:highlight w:val="lightGray"/>
        </w:rPr>
      </w:pPr>
      <w:r w:rsidRPr="007A307E">
        <w:rPr>
          <w:rFonts w:cs="Arial"/>
          <w:b/>
          <w:sz w:val="24"/>
          <w:szCs w:val="24"/>
          <w:highlight w:val="lightGray"/>
        </w:rPr>
        <w:t>EXPERIÊNCIA PROFISSIONAL</w:t>
      </w:r>
    </w:p>
    <w:p w:rsidR="00D439BE" w:rsidRDefault="00D06EF8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  <w:r w:rsidRPr="00C02834">
        <w:rPr>
          <w:rFonts w:cs="Arial"/>
          <w:b/>
          <w:noProof/>
          <w:sz w:val="24"/>
          <w:szCs w:val="24"/>
          <w:highlight w:val="lightGray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-3810</wp:posOffset>
                </wp:positionV>
                <wp:extent cx="6299835" cy="0"/>
                <wp:effectExtent l="0" t="0" r="43815" b="3810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0DE7" id=" 5" o:spid="_x0000_s1026" type="#_x0000_t32" style="position:absolute;margin-left:1.15pt;margin-top:-.3pt;width:496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" strokecolor="#f2f2f2" strokeweight="1.5pt">
                <v:shadow on="t" color="#7f7f7f" opacity=".5"/>
                <o:lock v:ext="edit" shapetype="f"/>
              </v:shape>
            </w:pict>
          </mc:Fallback>
        </mc:AlternateContent>
      </w:r>
    </w:p>
    <w:p w:rsidR="00C7190E" w:rsidRPr="00C7190E" w:rsidRDefault="00D439BE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Empr</w:t>
      </w:r>
      <w:r w:rsidR="00C7190E" w:rsidRPr="00C7190E">
        <w:rPr>
          <w:rFonts w:cs="Arial"/>
          <w:b/>
          <w:sz w:val="24"/>
          <w:szCs w:val="24"/>
        </w:rPr>
        <w:t>esa:</w:t>
      </w:r>
      <w:r w:rsidR="007A4DD5">
        <w:rPr>
          <w:rFonts w:cs="Arial"/>
          <w:sz w:val="24"/>
          <w:szCs w:val="24"/>
        </w:rPr>
        <w:t xml:space="preserve"> Distribuidora Paraí</w:t>
      </w:r>
      <w:r w:rsidR="00C7190E">
        <w:rPr>
          <w:rFonts w:cs="Arial"/>
          <w:sz w:val="24"/>
          <w:szCs w:val="24"/>
        </w:rPr>
        <w:t xml:space="preserve">so </w:t>
      </w:r>
      <w:proofErr w:type="spellStart"/>
      <w:r w:rsidR="00C7190E">
        <w:rPr>
          <w:rFonts w:cs="Arial"/>
          <w:sz w:val="24"/>
          <w:szCs w:val="24"/>
        </w:rPr>
        <w:t>Ltda</w:t>
      </w:r>
      <w:proofErr w:type="spellEnd"/>
      <w:r w:rsidR="00C7190E">
        <w:rPr>
          <w:rFonts w:cs="Arial"/>
          <w:sz w:val="24"/>
          <w:szCs w:val="24"/>
        </w:rPr>
        <w:t xml:space="preserve">, Vila Velha </w:t>
      </w:r>
      <w:r w:rsidR="007A4DD5">
        <w:rPr>
          <w:rFonts w:cs="Arial"/>
          <w:sz w:val="24"/>
          <w:szCs w:val="24"/>
        </w:rPr>
        <w:t>–</w:t>
      </w:r>
      <w:r w:rsidR="00C7190E">
        <w:rPr>
          <w:rFonts w:cs="Arial"/>
          <w:sz w:val="24"/>
          <w:szCs w:val="24"/>
        </w:rPr>
        <w:t xml:space="preserve"> ES</w:t>
      </w:r>
      <w:r w:rsidR="00B51945">
        <w:rPr>
          <w:rFonts w:cs="Arial"/>
          <w:sz w:val="24"/>
          <w:szCs w:val="24"/>
        </w:rPr>
        <w:t xml:space="preserve"> </w:t>
      </w:r>
    </w:p>
    <w:p w:rsidR="00E5474D" w:rsidRPr="00C7190E" w:rsidRDefault="00E5474D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Cargo:</w:t>
      </w:r>
      <w:r w:rsidRPr="00C7190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Menor Aprendiz</w:t>
      </w:r>
      <w:r w:rsidR="007A4DD5">
        <w:rPr>
          <w:rFonts w:cs="Arial"/>
          <w:sz w:val="24"/>
          <w:szCs w:val="24"/>
        </w:rPr>
        <w:t xml:space="preserve"> (Área Contábil)</w:t>
      </w:r>
    </w:p>
    <w:p w:rsidR="00E5474D" w:rsidRDefault="00E5474D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Período</w:t>
      </w:r>
      <w:r>
        <w:rPr>
          <w:rFonts w:cs="Arial"/>
          <w:sz w:val="24"/>
          <w:szCs w:val="24"/>
        </w:rPr>
        <w:t>: 01/11/2008 a 31/12/2009</w:t>
      </w:r>
    </w:p>
    <w:p w:rsidR="00E5474D" w:rsidRDefault="00E5474D" w:rsidP="00BF0445">
      <w:pPr>
        <w:suppressAutoHyphens/>
        <w:spacing w:before="20" w:after="20" w:line="240" w:lineRule="auto"/>
        <w:jc w:val="both"/>
        <w:rPr>
          <w:rFonts w:cs="Arial"/>
          <w:b/>
          <w:sz w:val="24"/>
          <w:szCs w:val="24"/>
        </w:rPr>
      </w:pPr>
    </w:p>
    <w:p w:rsidR="00C7190E" w:rsidRPr="00C7190E" w:rsidRDefault="00C7190E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Cargo:</w:t>
      </w:r>
      <w:r w:rsidR="00883041">
        <w:rPr>
          <w:rFonts w:cs="Arial"/>
          <w:sz w:val="24"/>
          <w:szCs w:val="24"/>
        </w:rPr>
        <w:t xml:space="preserve"> Auxiliar administrativo</w:t>
      </w:r>
      <w:r w:rsidR="00372A93">
        <w:rPr>
          <w:rFonts w:cs="Arial"/>
          <w:sz w:val="24"/>
          <w:szCs w:val="24"/>
        </w:rPr>
        <w:t>/Compras</w:t>
      </w:r>
    </w:p>
    <w:p w:rsidR="00C7190E" w:rsidRDefault="00D439BE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Período</w:t>
      </w:r>
      <w:r w:rsidRPr="00C7190E">
        <w:rPr>
          <w:rFonts w:cs="Arial"/>
          <w:sz w:val="24"/>
          <w:szCs w:val="24"/>
        </w:rPr>
        <w:t>: 01/01/2010 a 31/12/2012</w:t>
      </w:r>
    </w:p>
    <w:p w:rsidR="00C7190E" w:rsidRPr="00C7190E" w:rsidRDefault="00C7190E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</w:p>
    <w:p w:rsidR="00D439BE" w:rsidRPr="00C7190E" w:rsidRDefault="00D439BE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Cargo:</w:t>
      </w:r>
      <w:r w:rsidRPr="00C7190E">
        <w:rPr>
          <w:rFonts w:cs="Arial"/>
          <w:sz w:val="24"/>
          <w:szCs w:val="24"/>
        </w:rPr>
        <w:t xml:space="preserve"> Coordenador de Logística</w:t>
      </w:r>
    </w:p>
    <w:p w:rsidR="00B51945" w:rsidRDefault="00D439BE" w:rsidP="00B519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Período:</w:t>
      </w:r>
      <w:r w:rsidR="007D6B4A">
        <w:rPr>
          <w:rFonts w:cs="Arial"/>
          <w:sz w:val="24"/>
          <w:szCs w:val="24"/>
        </w:rPr>
        <w:t xml:space="preserve"> 01/01/2013 até 09/09/2015</w:t>
      </w:r>
      <w:bookmarkStart w:id="0" w:name="_GoBack"/>
      <w:bookmarkEnd w:id="0"/>
    </w:p>
    <w:p w:rsidR="00B51945" w:rsidRPr="00C7190E" w:rsidRDefault="00B51945" w:rsidP="00B519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</w:p>
    <w:p w:rsidR="00B51945" w:rsidRDefault="00B51945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</w:p>
    <w:p w:rsidR="00B51945" w:rsidRDefault="00B51945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Empresa</w:t>
      </w:r>
      <w:r>
        <w:rPr>
          <w:rFonts w:cs="Arial"/>
          <w:b/>
          <w:sz w:val="24"/>
          <w:szCs w:val="24"/>
        </w:rPr>
        <w:t xml:space="preserve">: </w:t>
      </w:r>
      <w:r w:rsidRPr="00B51945">
        <w:rPr>
          <w:rFonts w:cs="Arial"/>
          <w:sz w:val="24"/>
          <w:szCs w:val="24"/>
        </w:rPr>
        <w:t xml:space="preserve">FG </w:t>
      </w:r>
      <w:r w:rsidR="00835796">
        <w:rPr>
          <w:rFonts w:cs="Arial"/>
          <w:sz w:val="24"/>
          <w:szCs w:val="24"/>
        </w:rPr>
        <w:t>Refrigeração e Equipamentos Comerciais</w:t>
      </w:r>
    </w:p>
    <w:p w:rsidR="00B51945" w:rsidRPr="00C7190E" w:rsidRDefault="00B51945" w:rsidP="00B519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Cargo:</w:t>
      </w:r>
      <w:r w:rsidRPr="00C7190E">
        <w:rPr>
          <w:rFonts w:cs="Arial"/>
          <w:sz w:val="24"/>
          <w:szCs w:val="24"/>
        </w:rPr>
        <w:t xml:space="preserve"> Coordenador de Logística</w:t>
      </w:r>
    </w:p>
    <w:p w:rsidR="00B51945" w:rsidRDefault="00B51945" w:rsidP="00B519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 w:rsidRPr="00C7190E">
        <w:rPr>
          <w:rFonts w:cs="Arial"/>
          <w:b/>
          <w:sz w:val="24"/>
          <w:szCs w:val="24"/>
        </w:rPr>
        <w:t>Período:</w:t>
      </w:r>
      <w:r>
        <w:rPr>
          <w:rFonts w:cs="Arial"/>
          <w:sz w:val="24"/>
          <w:szCs w:val="24"/>
        </w:rPr>
        <w:t xml:space="preserve"> 16/05</w:t>
      </w:r>
      <w:r w:rsidR="00654800">
        <w:rPr>
          <w:rFonts w:cs="Arial"/>
          <w:sz w:val="24"/>
          <w:szCs w:val="24"/>
        </w:rPr>
        <w:t>/2016</w:t>
      </w:r>
      <w:r>
        <w:rPr>
          <w:rFonts w:cs="Arial"/>
          <w:sz w:val="24"/>
          <w:szCs w:val="24"/>
        </w:rPr>
        <w:t xml:space="preserve"> até o presente momento</w:t>
      </w:r>
    </w:p>
    <w:p w:rsidR="00B51945" w:rsidRPr="00C7190E" w:rsidRDefault="00B51945" w:rsidP="00BF0445">
      <w:pPr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</w:p>
    <w:p w:rsidR="00C7190E" w:rsidRDefault="00C7190E" w:rsidP="00BF0445">
      <w:pPr>
        <w:suppressAutoHyphens/>
        <w:spacing w:before="20" w:after="20" w:line="240" w:lineRule="auto"/>
        <w:jc w:val="both"/>
        <w:rPr>
          <w:rFonts w:cs="Arial"/>
          <w:b/>
          <w:sz w:val="24"/>
          <w:szCs w:val="24"/>
        </w:rPr>
      </w:pPr>
    </w:p>
    <w:p w:rsidR="00C7190E" w:rsidRPr="007A4DD5" w:rsidRDefault="007A4DD5" w:rsidP="00BF0445">
      <w:pPr>
        <w:widowControl w:val="0"/>
        <w:spacing w:before="20" w:after="20" w:line="240" w:lineRule="auto"/>
        <w:rPr>
          <w:rFonts w:cs="Arial"/>
          <w:b/>
          <w:noProof/>
          <w:sz w:val="24"/>
          <w:szCs w:val="24"/>
          <w:highlight w:val="lightGray"/>
          <w:lang w:eastAsia="pt-BR"/>
        </w:rPr>
      </w:pPr>
      <w:r>
        <w:rPr>
          <w:rFonts w:cs="Arial"/>
          <w:b/>
          <w:noProof/>
          <w:sz w:val="24"/>
          <w:szCs w:val="24"/>
          <w:highlight w:val="lightGray"/>
          <w:lang w:eastAsia="pt-BR"/>
        </w:rPr>
        <w:t>FUNÇÕES ADQUIRIDAS:</w:t>
      </w:r>
    </w:p>
    <w:p w:rsidR="007D6B4A" w:rsidRPr="007D6B4A" w:rsidRDefault="00E5474D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</w:t>
      </w:r>
      <w:r w:rsidR="00D04B6E">
        <w:rPr>
          <w:rFonts w:cs="Arial"/>
          <w:sz w:val="24"/>
          <w:szCs w:val="24"/>
        </w:rPr>
        <w:t xml:space="preserve">nutenção de estoque, Gestão de </w:t>
      </w:r>
      <w:proofErr w:type="spellStart"/>
      <w:r w:rsidR="00D04B6E">
        <w:rPr>
          <w:rFonts w:cs="Arial"/>
          <w:sz w:val="24"/>
          <w:szCs w:val="24"/>
        </w:rPr>
        <w:t>Picking</w:t>
      </w:r>
      <w:proofErr w:type="spellEnd"/>
      <w:r w:rsidR="00D04B6E">
        <w:rPr>
          <w:rFonts w:cs="Arial"/>
          <w:sz w:val="24"/>
          <w:szCs w:val="24"/>
        </w:rPr>
        <w:t>, PEPS.</w:t>
      </w:r>
    </w:p>
    <w:p w:rsidR="007D6B4A" w:rsidRDefault="00F736C3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Gestão de indicadores de desempenho</w:t>
      </w:r>
      <w:r w:rsidR="007A4DD5">
        <w:rPr>
          <w:rFonts w:cs="Arial"/>
          <w:sz w:val="24"/>
          <w:szCs w:val="24"/>
        </w:rPr>
        <w:t>;</w:t>
      </w:r>
    </w:p>
    <w:p w:rsidR="00F736C3" w:rsidRDefault="00F736C3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Gestão de equipe</w:t>
      </w:r>
      <w:r w:rsidR="007A4DD5">
        <w:rPr>
          <w:rFonts w:cs="Arial"/>
          <w:sz w:val="24"/>
          <w:szCs w:val="24"/>
        </w:rPr>
        <w:t>;</w:t>
      </w:r>
    </w:p>
    <w:p w:rsidR="007A4DD5" w:rsidRDefault="007A4DD5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Manutenção de frota, </w:t>
      </w:r>
      <w:r w:rsidR="00B51945">
        <w:rPr>
          <w:rFonts w:cs="Arial"/>
          <w:sz w:val="24"/>
          <w:szCs w:val="24"/>
        </w:rPr>
        <w:t>contratação de Frete(terceiros),</w:t>
      </w:r>
      <w:r>
        <w:rPr>
          <w:rFonts w:cs="Arial"/>
          <w:sz w:val="24"/>
          <w:szCs w:val="24"/>
        </w:rPr>
        <w:t xml:space="preserve"> compra de suprimentos;</w:t>
      </w:r>
    </w:p>
    <w:p w:rsidR="007A4DD5" w:rsidRDefault="00121A03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Lançamento de Notas fiscais, noções tributárias;</w:t>
      </w:r>
    </w:p>
    <w:p w:rsidR="007A4DD5" w:rsidRDefault="00D04B6E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Precificação de produtos;</w:t>
      </w:r>
    </w:p>
    <w:p w:rsidR="007A4DD5" w:rsidRDefault="007A4DD5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Sugestão de Compras com base em indicadores de vendas;</w:t>
      </w:r>
    </w:p>
    <w:p w:rsidR="007D6B4A" w:rsidRDefault="00121A03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Suporte comercial;</w:t>
      </w:r>
    </w:p>
    <w:p w:rsidR="00121A03" w:rsidRPr="00372A93" w:rsidRDefault="00121A03" w:rsidP="00BF0445">
      <w:pPr>
        <w:widowControl w:val="0"/>
        <w:suppressAutoHyphens/>
        <w:spacing w:before="20" w:after="20" w:line="240" w:lineRule="auto"/>
        <w:jc w:val="both"/>
        <w:rPr>
          <w:rFonts w:cs="Arial"/>
          <w:sz w:val="24"/>
          <w:szCs w:val="24"/>
        </w:rPr>
      </w:pPr>
    </w:p>
    <w:p w:rsidR="007A307E" w:rsidRPr="007A307E" w:rsidRDefault="00D06EF8" w:rsidP="00BF0445">
      <w:pPr>
        <w:widowControl w:val="0"/>
        <w:spacing w:before="20" w:after="20" w:line="240" w:lineRule="auto"/>
        <w:rPr>
          <w:rFonts w:cs="Arial"/>
          <w:b/>
          <w:sz w:val="24"/>
          <w:szCs w:val="24"/>
          <w:highlight w:val="lightGray"/>
        </w:rPr>
      </w:pPr>
      <w:r w:rsidRPr="00C02834">
        <w:rPr>
          <w:rFonts w:cs="Arial"/>
          <w:b/>
          <w:noProof/>
          <w:sz w:val="24"/>
          <w:szCs w:val="24"/>
          <w:highlight w:val="lightGray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184785</wp:posOffset>
                </wp:positionV>
                <wp:extent cx="6299835" cy="635"/>
                <wp:effectExtent l="0" t="0" r="43815" b="37465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983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87A87" id=" 6" o:spid="_x0000_s1026" type="#_x0000_t32" style="position:absolute;margin-left:1.15pt;margin-top:14.55pt;width:496.0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" strokecolor="#f2f2f2" strokeweight="1.5pt">
                <v:shadow on="t" color="#7f7f7f" opacity=".5"/>
                <o:lock v:ext="edit" shapetype="f"/>
              </v:shape>
            </w:pict>
          </mc:Fallback>
        </mc:AlternateContent>
      </w:r>
      <w:r w:rsidR="007A307E">
        <w:rPr>
          <w:rFonts w:cs="Arial"/>
          <w:b/>
          <w:sz w:val="24"/>
          <w:szCs w:val="24"/>
          <w:highlight w:val="lightGray"/>
        </w:rPr>
        <w:t xml:space="preserve">QUALIFICAÇÕES E ATIVIDADES </w:t>
      </w:r>
      <w:r w:rsidR="00E5474D">
        <w:rPr>
          <w:rFonts w:cs="Arial"/>
          <w:b/>
          <w:sz w:val="24"/>
          <w:szCs w:val="24"/>
          <w:highlight w:val="lightGray"/>
        </w:rPr>
        <w:t>COMPLEMENTARES</w:t>
      </w:r>
    </w:p>
    <w:p w:rsidR="003E067D" w:rsidRDefault="003E067D" w:rsidP="00BF0445">
      <w:pPr>
        <w:widowControl w:val="0"/>
        <w:spacing w:before="20" w:after="20" w:line="240" w:lineRule="auto"/>
        <w:rPr>
          <w:rFonts w:cs="Arial"/>
          <w:sz w:val="24"/>
          <w:szCs w:val="24"/>
        </w:rPr>
      </w:pPr>
    </w:p>
    <w:p w:rsidR="00D439BE" w:rsidRPr="00D439BE" w:rsidRDefault="00D439BE" w:rsidP="00BF0445">
      <w:pPr>
        <w:suppressAutoHyphens/>
        <w:spacing w:before="20" w:after="20" w:line="360" w:lineRule="auto"/>
        <w:jc w:val="both"/>
        <w:rPr>
          <w:rFonts w:cs="Arial"/>
          <w:sz w:val="24"/>
          <w:szCs w:val="24"/>
        </w:rPr>
      </w:pPr>
      <w:r w:rsidRPr="00D439BE">
        <w:rPr>
          <w:rFonts w:cs="Arial"/>
          <w:sz w:val="24"/>
          <w:szCs w:val="24"/>
        </w:rPr>
        <w:t>Excel Avançado – SENAC VITÓRIA</w:t>
      </w:r>
    </w:p>
    <w:p w:rsidR="00D439BE" w:rsidRPr="00D439BE" w:rsidRDefault="00D439BE" w:rsidP="00BF0445">
      <w:pPr>
        <w:suppressAutoHyphens/>
        <w:spacing w:before="20" w:after="20" w:line="360" w:lineRule="auto"/>
        <w:jc w:val="both"/>
        <w:rPr>
          <w:rFonts w:cs="Arial"/>
          <w:sz w:val="24"/>
          <w:szCs w:val="24"/>
        </w:rPr>
      </w:pPr>
      <w:r w:rsidRPr="00D439BE">
        <w:rPr>
          <w:rFonts w:cs="Arial"/>
          <w:sz w:val="24"/>
          <w:szCs w:val="24"/>
        </w:rPr>
        <w:t>Seminário ‘’Estratégia de mercado, para o sucesso comercial’’ – UVV</w:t>
      </w:r>
    </w:p>
    <w:p w:rsidR="00D439BE" w:rsidRPr="00D439BE" w:rsidRDefault="00D439BE" w:rsidP="00BF0445">
      <w:pPr>
        <w:suppressAutoHyphens/>
        <w:spacing w:before="20" w:after="20" w:line="360" w:lineRule="auto"/>
        <w:rPr>
          <w:rFonts w:cs="Arial"/>
          <w:sz w:val="24"/>
          <w:szCs w:val="24"/>
        </w:rPr>
      </w:pPr>
      <w:r w:rsidRPr="00D439BE">
        <w:rPr>
          <w:rFonts w:cs="Arial"/>
          <w:sz w:val="24"/>
          <w:szCs w:val="24"/>
        </w:rPr>
        <w:t>Seminário ‘’Inteligência Competitiva’’ – UVV</w:t>
      </w:r>
    </w:p>
    <w:p w:rsidR="00D439BE" w:rsidRPr="00AB7AA8" w:rsidRDefault="00D439BE" w:rsidP="00BF0445">
      <w:pPr>
        <w:suppressAutoHyphens/>
        <w:spacing w:before="20" w:after="20" w:line="360" w:lineRule="auto"/>
        <w:rPr>
          <w:rFonts w:ascii="Arial" w:hAnsi="Arial" w:cs="Arial"/>
          <w:b/>
        </w:rPr>
      </w:pPr>
      <w:r w:rsidRPr="00D439BE">
        <w:rPr>
          <w:rFonts w:cs="Arial"/>
          <w:sz w:val="24"/>
          <w:szCs w:val="24"/>
        </w:rPr>
        <w:t>Seminário ‘’X Jornada Cientifica’’ – UVV</w:t>
      </w:r>
    </w:p>
    <w:p w:rsidR="007A4DD5" w:rsidRPr="00C02834" w:rsidRDefault="007A4DD5" w:rsidP="00BF0445">
      <w:pPr>
        <w:widowControl w:val="0"/>
        <w:spacing w:before="20" w:after="20" w:line="240" w:lineRule="auto"/>
        <w:jc w:val="both"/>
        <w:rPr>
          <w:rFonts w:cs="Arial"/>
          <w:sz w:val="24"/>
          <w:szCs w:val="24"/>
        </w:rPr>
      </w:pPr>
    </w:p>
    <w:p w:rsidR="00C7190E" w:rsidRPr="007A307E" w:rsidRDefault="00D06EF8" w:rsidP="00BF0445">
      <w:pPr>
        <w:widowControl w:val="0"/>
        <w:spacing w:before="20" w:after="20" w:line="240" w:lineRule="auto"/>
        <w:rPr>
          <w:rFonts w:cs="Arial"/>
          <w:b/>
          <w:sz w:val="24"/>
          <w:szCs w:val="24"/>
          <w:highlight w:val="lightGray"/>
        </w:rPr>
      </w:pPr>
      <w:r w:rsidRPr="00C02834">
        <w:rPr>
          <w:rFonts w:cs="Arial"/>
          <w:b/>
          <w:noProof/>
          <w:sz w:val="24"/>
          <w:szCs w:val="24"/>
          <w:highlight w:val="lightGray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184785</wp:posOffset>
                </wp:positionV>
                <wp:extent cx="6299835" cy="635"/>
                <wp:effectExtent l="0" t="0" r="43815" b="37465"/>
                <wp:wrapNone/>
                <wp:docPr id="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983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6A76" id=" 13" o:spid="_x0000_s1026" type="#_x0000_t32" style="position:absolute;margin-left:1.15pt;margin-top:14.55pt;width:496.0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" strokecolor="#f2f2f2" strokeweight="1.5pt">
                <v:shadow on="t" color="#7f7f7f" opacity=".5"/>
                <o:lock v:ext="edit" shapetype="f"/>
              </v:shape>
            </w:pict>
          </mc:Fallback>
        </mc:AlternateContent>
      </w:r>
      <w:r w:rsidR="00C7190E">
        <w:rPr>
          <w:rFonts w:cs="Arial"/>
          <w:b/>
          <w:sz w:val="24"/>
          <w:szCs w:val="24"/>
          <w:highlight w:val="lightGray"/>
        </w:rPr>
        <w:t>OUTRAS INFORMAÇÕES</w:t>
      </w:r>
    </w:p>
    <w:p w:rsidR="007A4DD5" w:rsidRDefault="007A4DD5" w:rsidP="00BF0445">
      <w:pPr>
        <w:suppressAutoHyphens/>
        <w:spacing w:before="20" w:after="20" w:line="360" w:lineRule="auto"/>
        <w:rPr>
          <w:rFonts w:cs="Arial"/>
          <w:sz w:val="24"/>
          <w:szCs w:val="24"/>
        </w:rPr>
      </w:pPr>
    </w:p>
    <w:p w:rsidR="007A4DD5" w:rsidRPr="007A4DD5" w:rsidRDefault="00714DDC" w:rsidP="00BF0445">
      <w:pPr>
        <w:suppressAutoHyphens/>
        <w:spacing w:before="20" w:after="20" w:line="360" w:lineRule="auto"/>
        <w:rPr>
          <w:rFonts w:cs="Arial"/>
          <w:b/>
          <w:sz w:val="24"/>
          <w:szCs w:val="24"/>
        </w:rPr>
      </w:pPr>
      <w:r w:rsidRPr="007A4DD5">
        <w:rPr>
          <w:rFonts w:cs="Arial"/>
          <w:sz w:val="24"/>
          <w:szCs w:val="24"/>
        </w:rPr>
        <w:t>CNH</w:t>
      </w:r>
      <w:r w:rsidR="00C7190E" w:rsidRPr="007A4DD5">
        <w:rPr>
          <w:rFonts w:cs="Arial"/>
          <w:sz w:val="24"/>
          <w:szCs w:val="24"/>
        </w:rPr>
        <w:t xml:space="preserve"> – A e B</w:t>
      </w:r>
    </w:p>
    <w:p w:rsidR="00AB7EA8" w:rsidRPr="007A4DD5" w:rsidRDefault="00BF0445" w:rsidP="00BF0445">
      <w:pPr>
        <w:suppressAutoHyphens/>
        <w:spacing w:before="20" w:after="2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7A4DD5" w:rsidRPr="007A4DD5">
        <w:rPr>
          <w:rFonts w:cs="Arial"/>
          <w:b/>
          <w:sz w:val="24"/>
          <w:szCs w:val="24"/>
        </w:rPr>
        <w:t>W</w:t>
      </w:r>
      <w:r w:rsidR="00C7190E" w:rsidRPr="007A4DD5">
        <w:rPr>
          <w:rFonts w:cs="Arial"/>
          <w:b/>
          <w:sz w:val="24"/>
          <w:szCs w:val="24"/>
        </w:rPr>
        <w:t>alle</w:t>
      </w:r>
      <w:r w:rsidR="00714DDC" w:rsidRPr="007A4DD5">
        <w:rPr>
          <w:rFonts w:cs="Arial"/>
          <w:b/>
          <w:sz w:val="24"/>
          <w:szCs w:val="24"/>
        </w:rPr>
        <w:t>f</w:t>
      </w:r>
      <w:proofErr w:type="spellEnd"/>
      <w:r w:rsidR="00C7190E" w:rsidRPr="007A4DD5">
        <w:rPr>
          <w:rFonts w:cs="Arial"/>
          <w:b/>
          <w:sz w:val="24"/>
          <w:szCs w:val="24"/>
        </w:rPr>
        <w:t xml:space="preserve"> </w:t>
      </w:r>
      <w:r w:rsidR="004B4E60" w:rsidRPr="007A4DD5">
        <w:rPr>
          <w:rFonts w:cs="Arial"/>
          <w:b/>
          <w:sz w:val="24"/>
          <w:szCs w:val="24"/>
        </w:rPr>
        <w:t>Alexander da Rocha Santos</w:t>
      </w:r>
    </w:p>
    <w:p w:rsidR="00AB7EA8" w:rsidRPr="001836DE" w:rsidRDefault="00C62AB4" w:rsidP="00BF0445">
      <w:pPr>
        <w:pStyle w:val="PargrafodaLista"/>
        <w:spacing w:before="20" w:after="20" w:line="240" w:lineRule="auto"/>
        <w:ind w:left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Maio</w:t>
      </w:r>
      <w:r w:rsidR="00AB7EA8" w:rsidRPr="001836DE">
        <w:rPr>
          <w:rFonts w:cs="Arial"/>
          <w:sz w:val="24"/>
          <w:szCs w:val="24"/>
        </w:rPr>
        <w:t xml:space="preserve"> de 201</w:t>
      </w:r>
      <w:r>
        <w:rPr>
          <w:rFonts w:cs="Arial"/>
          <w:sz w:val="24"/>
          <w:szCs w:val="24"/>
        </w:rPr>
        <w:t>7</w:t>
      </w:r>
      <w:r w:rsidR="00AB7EA8" w:rsidRPr="001836DE">
        <w:rPr>
          <w:rFonts w:cs="Arial"/>
          <w:sz w:val="24"/>
          <w:szCs w:val="24"/>
        </w:rPr>
        <w:t xml:space="preserve">, </w:t>
      </w:r>
      <w:r w:rsidR="00EA3706">
        <w:rPr>
          <w:rFonts w:cs="Arial"/>
          <w:sz w:val="24"/>
          <w:szCs w:val="24"/>
        </w:rPr>
        <w:t>Cariacica -</w:t>
      </w:r>
      <w:r w:rsidR="00AB7EA8" w:rsidRPr="001836DE">
        <w:rPr>
          <w:rFonts w:cs="Arial"/>
          <w:sz w:val="24"/>
          <w:szCs w:val="24"/>
        </w:rPr>
        <w:t xml:space="preserve"> ES.</w:t>
      </w:r>
    </w:p>
    <w:p w:rsidR="00AB7EA8" w:rsidRPr="001836DE" w:rsidRDefault="00AB7EA8" w:rsidP="00BF0445">
      <w:pPr>
        <w:widowControl w:val="0"/>
        <w:spacing w:before="20" w:after="20" w:line="360" w:lineRule="auto"/>
        <w:jc w:val="right"/>
        <w:rPr>
          <w:rFonts w:cs="Arial"/>
          <w:sz w:val="24"/>
          <w:szCs w:val="24"/>
        </w:rPr>
      </w:pPr>
    </w:p>
    <w:sectPr w:rsidR="00AB7EA8" w:rsidRPr="001836DE" w:rsidSect="007A4DD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4813A2"/>
    <w:multiLevelType w:val="hybridMultilevel"/>
    <w:tmpl w:val="ACEECC76"/>
    <w:lvl w:ilvl="0" w:tplc="00000004">
      <w:start w:val="1"/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404AB6"/>
    <w:multiLevelType w:val="hybridMultilevel"/>
    <w:tmpl w:val="F60EF9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A5747"/>
    <w:multiLevelType w:val="hybridMultilevel"/>
    <w:tmpl w:val="E92AA1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250F7"/>
    <w:multiLevelType w:val="hybridMultilevel"/>
    <w:tmpl w:val="BAD4DCD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20294"/>
    <w:multiLevelType w:val="hybridMultilevel"/>
    <w:tmpl w:val="18BAD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CAA0E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56D87"/>
    <w:multiLevelType w:val="hybridMultilevel"/>
    <w:tmpl w:val="230A9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2913F39"/>
    <w:multiLevelType w:val="hybridMultilevel"/>
    <w:tmpl w:val="61C64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D13"/>
    <w:multiLevelType w:val="hybridMultilevel"/>
    <w:tmpl w:val="5330E9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D6283"/>
    <w:multiLevelType w:val="hybridMultilevel"/>
    <w:tmpl w:val="2270A092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14F1"/>
    <w:multiLevelType w:val="hybridMultilevel"/>
    <w:tmpl w:val="A40A8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E576C"/>
    <w:multiLevelType w:val="hybridMultilevel"/>
    <w:tmpl w:val="10AE6154"/>
    <w:lvl w:ilvl="0" w:tplc="246CAA0E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56C99"/>
    <w:multiLevelType w:val="hybridMultilevel"/>
    <w:tmpl w:val="25FC82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32871"/>
    <w:multiLevelType w:val="hybridMultilevel"/>
    <w:tmpl w:val="4FC80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68"/>
    <w:rsid w:val="000322A9"/>
    <w:rsid w:val="0005115B"/>
    <w:rsid w:val="00053EA5"/>
    <w:rsid w:val="00061619"/>
    <w:rsid w:val="000654C2"/>
    <w:rsid w:val="000E145E"/>
    <w:rsid w:val="000F1372"/>
    <w:rsid w:val="0010351E"/>
    <w:rsid w:val="001176B5"/>
    <w:rsid w:val="00121A03"/>
    <w:rsid w:val="00156656"/>
    <w:rsid w:val="001836DE"/>
    <w:rsid w:val="001A0A10"/>
    <w:rsid w:val="0020080B"/>
    <w:rsid w:val="002031D5"/>
    <w:rsid w:val="002122EF"/>
    <w:rsid w:val="00220E09"/>
    <w:rsid w:val="00235857"/>
    <w:rsid w:val="00241983"/>
    <w:rsid w:val="002466E7"/>
    <w:rsid w:val="0027089C"/>
    <w:rsid w:val="002A4EE4"/>
    <w:rsid w:val="002B42DA"/>
    <w:rsid w:val="00302DE3"/>
    <w:rsid w:val="00315E18"/>
    <w:rsid w:val="003265D4"/>
    <w:rsid w:val="00357F9D"/>
    <w:rsid w:val="00372A93"/>
    <w:rsid w:val="0039484E"/>
    <w:rsid w:val="003E067D"/>
    <w:rsid w:val="00405825"/>
    <w:rsid w:val="0041587E"/>
    <w:rsid w:val="00421DA0"/>
    <w:rsid w:val="00464FE8"/>
    <w:rsid w:val="004846B6"/>
    <w:rsid w:val="004B1D19"/>
    <w:rsid w:val="004B4E60"/>
    <w:rsid w:val="004D4EAD"/>
    <w:rsid w:val="004E5BDE"/>
    <w:rsid w:val="00544056"/>
    <w:rsid w:val="005C0468"/>
    <w:rsid w:val="006011B3"/>
    <w:rsid w:val="006250C6"/>
    <w:rsid w:val="00630DCA"/>
    <w:rsid w:val="00632EE0"/>
    <w:rsid w:val="00652809"/>
    <w:rsid w:val="00654800"/>
    <w:rsid w:val="00665EA5"/>
    <w:rsid w:val="006714E6"/>
    <w:rsid w:val="006743C2"/>
    <w:rsid w:val="00683520"/>
    <w:rsid w:val="006A04EC"/>
    <w:rsid w:val="006F1C2E"/>
    <w:rsid w:val="00714DDC"/>
    <w:rsid w:val="00723273"/>
    <w:rsid w:val="007346DC"/>
    <w:rsid w:val="007504ED"/>
    <w:rsid w:val="00771340"/>
    <w:rsid w:val="00771744"/>
    <w:rsid w:val="00782699"/>
    <w:rsid w:val="007A307E"/>
    <w:rsid w:val="007A4DD5"/>
    <w:rsid w:val="007A613C"/>
    <w:rsid w:val="007C1E14"/>
    <w:rsid w:val="007D488B"/>
    <w:rsid w:val="007D6B4A"/>
    <w:rsid w:val="007E5E60"/>
    <w:rsid w:val="0080321C"/>
    <w:rsid w:val="008138A8"/>
    <w:rsid w:val="00835796"/>
    <w:rsid w:val="00883041"/>
    <w:rsid w:val="00884FDF"/>
    <w:rsid w:val="008C30AB"/>
    <w:rsid w:val="008D5714"/>
    <w:rsid w:val="00903539"/>
    <w:rsid w:val="0094303C"/>
    <w:rsid w:val="009540AD"/>
    <w:rsid w:val="009556D9"/>
    <w:rsid w:val="00970716"/>
    <w:rsid w:val="009A41CC"/>
    <w:rsid w:val="009A4872"/>
    <w:rsid w:val="009C7DA4"/>
    <w:rsid w:val="009D1646"/>
    <w:rsid w:val="009E67ED"/>
    <w:rsid w:val="00A0494C"/>
    <w:rsid w:val="00A866B5"/>
    <w:rsid w:val="00AB15C8"/>
    <w:rsid w:val="00AB7AA8"/>
    <w:rsid w:val="00AB7EA8"/>
    <w:rsid w:val="00AC6F67"/>
    <w:rsid w:val="00AC7BD9"/>
    <w:rsid w:val="00AD7322"/>
    <w:rsid w:val="00B00728"/>
    <w:rsid w:val="00B51945"/>
    <w:rsid w:val="00BC2E3C"/>
    <w:rsid w:val="00BD43B3"/>
    <w:rsid w:val="00BF0445"/>
    <w:rsid w:val="00C02834"/>
    <w:rsid w:val="00C3544A"/>
    <w:rsid w:val="00C41075"/>
    <w:rsid w:val="00C45B4C"/>
    <w:rsid w:val="00C5751D"/>
    <w:rsid w:val="00C5797E"/>
    <w:rsid w:val="00C62AB4"/>
    <w:rsid w:val="00C63C16"/>
    <w:rsid w:val="00C66A9C"/>
    <w:rsid w:val="00C7190E"/>
    <w:rsid w:val="00C949C6"/>
    <w:rsid w:val="00CA15EC"/>
    <w:rsid w:val="00CC66FF"/>
    <w:rsid w:val="00D04B6E"/>
    <w:rsid w:val="00D06EF8"/>
    <w:rsid w:val="00D10FBD"/>
    <w:rsid w:val="00D256A6"/>
    <w:rsid w:val="00D439BE"/>
    <w:rsid w:val="00D56298"/>
    <w:rsid w:val="00D87649"/>
    <w:rsid w:val="00DB06D9"/>
    <w:rsid w:val="00DE5AEB"/>
    <w:rsid w:val="00E046EE"/>
    <w:rsid w:val="00E5474D"/>
    <w:rsid w:val="00E6566C"/>
    <w:rsid w:val="00E75C6F"/>
    <w:rsid w:val="00EA3706"/>
    <w:rsid w:val="00EB1516"/>
    <w:rsid w:val="00EB3BD1"/>
    <w:rsid w:val="00EE6082"/>
    <w:rsid w:val="00EF5332"/>
    <w:rsid w:val="00F736C3"/>
    <w:rsid w:val="00F808E8"/>
    <w:rsid w:val="00F8372C"/>
    <w:rsid w:val="00F97EEC"/>
    <w:rsid w:val="00F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58D7"/>
  <w15:chartTrackingRefBased/>
  <w15:docId w15:val="{63284FEC-72BF-064D-8B3D-FACF1F6A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65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65D4"/>
    <w:pPr>
      <w:ind w:left="720"/>
      <w:contextualSpacing/>
    </w:pPr>
  </w:style>
  <w:style w:type="character" w:styleId="nfase">
    <w:name w:val="Emphasis"/>
    <w:uiPriority w:val="20"/>
    <w:qFormat/>
    <w:rsid w:val="00C5797E"/>
    <w:rPr>
      <w:b/>
      <w:bCs/>
      <w:i w:val="0"/>
      <w:iCs w:val="0"/>
    </w:rPr>
  </w:style>
  <w:style w:type="paragraph" w:styleId="Cabealho">
    <w:name w:val="header"/>
    <w:basedOn w:val="Normal"/>
    <w:link w:val="CabealhoChar"/>
    <w:semiHidden/>
    <w:rsid w:val="001176B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link w:val="Cabealho"/>
    <w:semiHidden/>
    <w:rsid w:val="001176B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1176B5"/>
  </w:style>
  <w:style w:type="paragraph" w:styleId="NormalWeb">
    <w:name w:val="Normal (Web)"/>
    <w:basedOn w:val="Normal"/>
    <w:uiPriority w:val="99"/>
    <w:semiHidden/>
    <w:unhideWhenUsed/>
    <w:rsid w:val="00117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3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6962-0E03-CA4B-9E07-F8F8444BEC5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BrasilCenter Comunicações Ltda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cp:lastModifiedBy/>
  <cp:revision>4</cp:revision>
  <cp:lastPrinted>2014-06-11T02:27:00Z</cp:lastPrinted>
  <dcterms:created xsi:type="dcterms:W3CDTF">2017-05-05T14:26:00Z</dcterms:created>
  <dcterms:modified xsi:type="dcterms:W3CDTF">2017-05-05T14:28:00Z</dcterms:modified>
</cp:coreProperties>
</file>