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280" w:rsidRDefault="00861EC2" w:rsidP="005A528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LIVIA DOS REIS RI</w:t>
      </w:r>
      <w:r w:rsidR="00E62CDC">
        <w:rPr>
          <w:rFonts w:ascii="Arial" w:hAnsi="Arial" w:cs="Arial"/>
          <w:b/>
          <w:sz w:val="24"/>
          <w:szCs w:val="24"/>
        </w:rPr>
        <w:t>B</w:t>
      </w:r>
      <w:r w:rsidR="005A5280">
        <w:rPr>
          <w:rFonts w:ascii="Arial" w:hAnsi="Arial" w:cs="Arial"/>
          <w:b/>
          <w:sz w:val="24"/>
          <w:szCs w:val="24"/>
        </w:rPr>
        <w:t>EIRO</w:t>
      </w:r>
    </w:p>
    <w:p w:rsidR="005A5280" w:rsidRDefault="00DE18F2" w:rsidP="005A528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Solteira, brasileira, 21</w:t>
      </w:r>
      <w:r w:rsidR="00861EC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61EC2">
        <w:rPr>
          <w:rFonts w:ascii="Arial" w:hAnsi="Arial" w:cs="Arial"/>
          <w:sz w:val="24"/>
          <w:szCs w:val="24"/>
        </w:rPr>
        <w:t>anos</w:t>
      </w:r>
      <w:proofErr w:type="gramEnd"/>
    </w:p>
    <w:p w:rsidR="005A5280" w:rsidRDefault="00861EC2" w:rsidP="005A528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Rua: Edmundo Santos, nº </w:t>
      </w:r>
      <w:proofErr w:type="gramStart"/>
      <w:r>
        <w:rPr>
          <w:rFonts w:ascii="Arial" w:hAnsi="Arial" w:cs="Arial"/>
          <w:sz w:val="24"/>
          <w:szCs w:val="24"/>
        </w:rPr>
        <w:t>59</w:t>
      </w:r>
      <w:proofErr w:type="gramEnd"/>
    </w:p>
    <w:p w:rsidR="005A5280" w:rsidRDefault="00861EC2" w:rsidP="005A528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Bairro: Paraíso – Cachoeiro de Itapemirim</w:t>
      </w:r>
      <w:r w:rsidR="00275918">
        <w:rPr>
          <w:rFonts w:ascii="Arial" w:hAnsi="Arial" w:cs="Arial"/>
          <w:sz w:val="24"/>
          <w:szCs w:val="24"/>
        </w:rPr>
        <w:t xml:space="preserve"> </w:t>
      </w:r>
      <w:r w:rsidR="005A5280">
        <w:rPr>
          <w:rFonts w:ascii="Arial" w:hAnsi="Arial" w:cs="Arial"/>
          <w:sz w:val="24"/>
          <w:szCs w:val="24"/>
        </w:rPr>
        <w:t>–</w:t>
      </w:r>
      <w:r w:rsidR="00275918">
        <w:rPr>
          <w:rFonts w:ascii="Arial" w:hAnsi="Arial" w:cs="Arial"/>
          <w:sz w:val="24"/>
          <w:szCs w:val="24"/>
        </w:rPr>
        <w:t xml:space="preserve"> ES</w:t>
      </w:r>
    </w:p>
    <w:p w:rsidR="005A5280" w:rsidRDefault="00B013DC" w:rsidP="005A528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1433B8">
        <w:rPr>
          <w:rFonts w:ascii="Arial" w:hAnsi="Arial" w:cs="Arial"/>
          <w:sz w:val="24"/>
          <w:szCs w:val="24"/>
        </w:rPr>
        <w:t xml:space="preserve">elefone: (28) </w:t>
      </w:r>
      <w:r w:rsidR="00DE18F2">
        <w:rPr>
          <w:rFonts w:ascii="Arial" w:hAnsi="Arial" w:cs="Arial"/>
          <w:sz w:val="24"/>
          <w:szCs w:val="24"/>
        </w:rPr>
        <w:t>9 9923-8419</w:t>
      </w:r>
    </w:p>
    <w:p w:rsidR="00D13645" w:rsidRPr="005A5280" w:rsidRDefault="00485621" w:rsidP="005A528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85621">
        <w:rPr>
          <w:rFonts w:ascii="Arial" w:hAnsi="Arial" w:cs="Arial"/>
          <w:sz w:val="24"/>
          <w:szCs w:val="24"/>
        </w:rPr>
        <w:t>E-mail:</w:t>
      </w:r>
      <w:r w:rsidR="00D13645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="00112B47" w:rsidRPr="00112B47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lreisribeiro@hotmail.com</w:t>
        </w:r>
      </w:hyperlink>
    </w:p>
    <w:p w:rsidR="00861EC2" w:rsidRPr="005A5280" w:rsidRDefault="005A5280" w:rsidP="005A5280">
      <w:pPr>
        <w:tabs>
          <w:tab w:val="left" w:pos="2775"/>
          <w:tab w:val="center" w:pos="4393"/>
        </w:tabs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861EC2" w:rsidRPr="00D13645">
        <w:rPr>
          <w:rFonts w:ascii="Arial" w:hAnsi="Arial" w:cs="Arial"/>
          <w:b/>
          <w:sz w:val="24"/>
          <w:szCs w:val="24"/>
        </w:rPr>
        <w:t>FORMAÇÃO ACADÊMICA</w:t>
      </w:r>
    </w:p>
    <w:p w:rsidR="00DE18F2" w:rsidRDefault="00DE18F2" w:rsidP="005A5280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- 2014 dei </w:t>
      </w:r>
      <w:r w:rsidR="00D13645">
        <w:rPr>
          <w:rFonts w:ascii="Arial" w:hAnsi="Arial" w:cs="Arial"/>
          <w:sz w:val="24"/>
          <w:szCs w:val="24"/>
        </w:rPr>
        <w:t>inicio ao curso técnico de Segurança no T</w:t>
      </w:r>
      <w:r>
        <w:rPr>
          <w:rFonts w:ascii="Arial" w:hAnsi="Arial" w:cs="Arial"/>
          <w:sz w:val="24"/>
          <w:szCs w:val="24"/>
        </w:rPr>
        <w:t>rabalho</w:t>
      </w:r>
      <w:r w:rsidR="00B71F92">
        <w:rPr>
          <w:rFonts w:ascii="Arial" w:hAnsi="Arial" w:cs="Arial"/>
          <w:sz w:val="24"/>
          <w:szCs w:val="24"/>
        </w:rPr>
        <w:t xml:space="preserve"> pela SEDU </w:t>
      </w:r>
      <w:r w:rsidR="00D13645">
        <w:rPr>
          <w:rFonts w:ascii="Arial" w:hAnsi="Arial" w:cs="Arial"/>
          <w:sz w:val="24"/>
          <w:szCs w:val="24"/>
        </w:rPr>
        <w:t>no Liceu</w:t>
      </w:r>
    </w:p>
    <w:p w:rsidR="00615B08" w:rsidRDefault="00615B08" w:rsidP="005A5280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- 2013 </w:t>
      </w:r>
      <w:r w:rsidR="0036315D">
        <w:rPr>
          <w:rFonts w:ascii="Arial" w:hAnsi="Arial" w:cs="Arial"/>
          <w:sz w:val="24"/>
          <w:szCs w:val="24"/>
        </w:rPr>
        <w:t xml:space="preserve">conclui o </w:t>
      </w:r>
      <w:r>
        <w:rPr>
          <w:rFonts w:ascii="Arial" w:hAnsi="Arial" w:cs="Arial"/>
          <w:sz w:val="24"/>
          <w:szCs w:val="24"/>
        </w:rPr>
        <w:t xml:space="preserve">curso </w:t>
      </w:r>
      <w:r w:rsidR="00D13645">
        <w:rPr>
          <w:rFonts w:ascii="Arial" w:hAnsi="Arial" w:cs="Arial"/>
          <w:sz w:val="24"/>
          <w:szCs w:val="24"/>
        </w:rPr>
        <w:t xml:space="preserve">profissionalizante </w:t>
      </w:r>
      <w:r>
        <w:rPr>
          <w:rFonts w:ascii="Arial" w:hAnsi="Arial" w:cs="Arial"/>
          <w:sz w:val="24"/>
          <w:szCs w:val="24"/>
        </w:rPr>
        <w:t xml:space="preserve">de </w:t>
      </w:r>
      <w:r w:rsidR="00D13645">
        <w:rPr>
          <w:rFonts w:ascii="Arial" w:hAnsi="Arial" w:cs="Arial"/>
          <w:sz w:val="24"/>
          <w:szCs w:val="24"/>
        </w:rPr>
        <w:t>Inglês de N</w:t>
      </w:r>
      <w:r>
        <w:rPr>
          <w:rFonts w:ascii="Arial" w:hAnsi="Arial" w:cs="Arial"/>
          <w:sz w:val="24"/>
          <w:szCs w:val="24"/>
        </w:rPr>
        <w:t xml:space="preserve">egócios na São Camilo pela Wizard  </w:t>
      </w:r>
    </w:p>
    <w:p w:rsidR="00615B08" w:rsidRDefault="00615B08" w:rsidP="005A5280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- 2013 conclui o curso</w:t>
      </w:r>
      <w:r w:rsidR="0036315D">
        <w:rPr>
          <w:rFonts w:ascii="Arial" w:hAnsi="Arial" w:cs="Arial"/>
          <w:sz w:val="24"/>
          <w:szCs w:val="24"/>
        </w:rPr>
        <w:t xml:space="preserve"> profissionalizante</w:t>
      </w:r>
      <w:r w:rsidR="00D13645">
        <w:rPr>
          <w:rFonts w:ascii="Arial" w:hAnsi="Arial" w:cs="Arial"/>
          <w:sz w:val="24"/>
          <w:szCs w:val="24"/>
        </w:rPr>
        <w:t xml:space="preserve"> de Segurança no T</w:t>
      </w:r>
      <w:r>
        <w:rPr>
          <w:rFonts w:ascii="Arial" w:hAnsi="Arial" w:cs="Arial"/>
          <w:sz w:val="24"/>
          <w:szCs w:val="24"/>
        </w:rPr>
        <w:t>rabalho na São Camilo pela Amigos do Brasil</w:t>
      </w:r>
    </w:p>
    <w:p w:rsidR="00861EC2" w:rsidRDefault="002C11B3" w:rsidP="005A5280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- 2012 conclui o </w:t>
      </w:r>
      <w:r w:rsidR="00FE0A6B">
        <w:rPr>
          <w:rFonts w:ascii="Arial" w:hAnsi="Arial" w:cs="Arial"/>
          <w:sz w:val="24"/>
          <w:szCs w:val="24"/>
        </w:rPr>
        <w:t>Ensino M</w:t>
      </w:r>
      <w:r w:rsidR="00861EC2">
        <w:rPr>
          <w:rFonts w:ascii="Arial" w:hAnsi="Arial" w:cs="Arial"/>
          <w:sz w:val="24"/>
          <w:szCs w:val="24"/>
        </w:rPr>
        <w:t>édio da rede pública estadual</w:t>
      </w:r>
    </w:p>
    <w:p w:rsidR="00861EC2" w:rsidRDefault="004071E7" w:rsidP="005A5280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- 2012 conclui </w:t>
      </w:r>
      <w:r w:rsidR="001433B8">
        <w:rPr>
          <w:rFonts w:ascii="Arial" w:hAnsi="Arial" w:cs="Arial"/>
          <w:sz w:val="24"/>
          <w:szCs w:val="24"/>
        </w:rPr>
        <w:t>o curso Auxiliar</w:t>
      </w:r>
      <w:r w:rsidR="00D13645">
        <w:rPr>
          <w:rFonts w:ascii="Arial" w:hAnsi="Arial" w:cs="Arial"/>
          <w:sz w:val="24"/>
          <w:szCs w:val="24"/>
        </w:rPr>
        <w:t xml:space="preserve"> </w:t>
      </w:r>
      <w:r w:rsidR="001433B8">
        <w:rPr>
          <w:rFonts w:ascii="Arial" w:hAnsi="Arial" w:cs="Arial"/>
          <w:sz w:val="24"/>
          <w:szCs w:val="24"/>
        </w:rPr>
        <w:t>d</w:t>
      </w:r>
      <w:r w:rsidR="00D13645">
        <w:rPr>
          <w:rFonts w:ascii="Arial" w:hAnsi="Arial" w:cs="Arial"/>
          <w:sz w:val="24"/>
          <w:szCs w:val="24"/>
        </w:rPr>
        <w:t>e Operações em L</w:t>
      </w:r>
      <w:r w:rsidR="001433B8">
        <w:rPr>
          <w:rFonts w:ascii="Arial" w:hAnsi="Arial" w:cs="Arial"/>
          <w:sz w:val="24"/>
          <w:szCs w:val="24"/>
        </w:rPr>
        <w:t>ogística do programa nacional</w:t>
      </w:r>
      <w:r w:rsidR="00861EC2">
        <w:rPr>
          <w:rFonts w:ascii="Arial" w:hAnsi="Arial" w:cs="Arial"/>
          <w:sz w:val="24"/>
          <w:szCs w:val="24"/>
        </w:rPr>
        <w:t xml:space="preserve"> de aprendizagem</w:t>
      </w:r>
      <w:r w:rsidR="007F5234">
        <w:rPr>
          <w:rFonts w:ascii="Arial" w:hAnsi="Arial" w:cs="Arial"/>
          <w:sz w:val="24"/>
          <w:szCs w:val="24"/>
        </w:rPr>
        <w:t xml:space="preserve"> </w:t>
      </w:r>
      <w:r w:rsidR="00062431">
        <w:rPr>
          <w:rFonts w:ascii="Arial" w:hAnsi="Arial" w:cs="Arial"/>
          <w:sz w:val="24"/>
          <w:szCs w:val="24"/>
        </w:rPr>
        <w:t>técnico (PRONATEC) do SENAI</w:t>
      </w:r>
    </w:p>
    <w:p w:rsidR="00615B08" w:rsidRDefault="00615B08" w:rsidP="005A5280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- 2012 conclui os cursos </w:t>
      </w:r>
      <w:r w:rsidR="0036315D">
        <w:rPr>
          <w:rFonts w:ascii="Arial" w:hAnsi="Arial" w:cs="Arial"/>
          <w:sz w:val="24"/>
          <w:szCs w:val="24"/>
        </w:rPr>
        <w:t xml:space="preserve">profissionalizantes </w:t>
      </w:r>
      <w:r w:rsidR="00D13645">
        <w:rPr>
          <w:rFonts w:ascii="Arial" w:hAnsi="Arial" w:cs="Arial"/>
          <w:sz w:val="24"/>
          <w:szCs w:val="24"/>
        </w:rPr>
        <w:t>de G</w:t>
      </w:r>
      <w:r>
        <w:rPr>
          <w:rFonts w:ascii="Arial" w:hAnsi="Arial" w:cs="Arial"/>
          <w:sz w:val="24"/>
          <w:szCs w:val="24"/>
        </w:rPr>
        <w:t xml:space="preserve">estão </w:t>
      </w:r>
      <w:r w:rsidR="00D13645">
        <w:rPr>
          <w:rFonts w:ascii="Arial" w:hAnsi="Arial" w:cs="Arial"/>
          <w:sz w:val="24"/>
          <w:szCs w:val="24"/>
        </w:rPr>
        <w:t xml:space="preserve">Ambiental </w:t>
      </w:r>
      <w:r>
        <w:rPr>
          <w:rFonts w:ascii="Arial" w:hAnsi="Arial" w:cs="Arial"/>
          <w:sz w:val="24"/>
          <w:szCs w:val="24"/>
        </w:rPr>
        <w:t xml:space="preserve">e </w:t>
      </w:r>
      <w:r w:rsidR="00D13645">
        <w:rPr>
          <w:rFonts w:ascii="Arial" w:hAnsi="Arial" w:cs="Arial"/>
          <w:sz w:val="24"/>
          <w:szCs w:val="24"/>
        </w:rPr>
        <w:t>Gestão de P</w:t>
      </w:r>
      <w:r w:rsidR="0036315D">
        <w:rPr>
          <w:rFonts w:ascii="Arial" w:hAnsi="Arial" w:cs="Arial"/>
          <w:sz w:val="24"/>
          <w:szCs w:val="24"/>
        </w:rPr>
        <w:t xml:space="preserve">essoas </w:t>
      </w:r>
      <w:r>
        <w:rPr>
          <w:rFonts w:ascii="Arial" w:hAnsi="Arial" w:cs="Arial"/>
          <w:sz w:val="24"/>
          <w:szCs w:val="24"/>
        </w:rPr>
        <w:t>na São Camilo pela Amigos do Brasil</w:t>
      </w:r>
    </w:p>
    <w:p w:rsidR="00062431" w:rsidRDefault="00062431" w:rsidP="005A5280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- 2</w:t>
      </w:r>
      <w:r w:rsidR="0036315D">
        <w:rPr>
          <w:rFonts w:ascii="Arial" w:hAnsi="Arial" w:cs="Arial"/>
          <w:sz w:val="24"/>
          <w:szCs w:val="24"/>
        </w:rPr>
        <w:t>013</w:t>
      </w:r>
      <w:r w:rsidR="002C11B3">
        <w:rPr>
          <w:rFonts w:ascii="Arial" w:hAnsi="Arial" w:cs="Arial"/>
          <w:sz w:val="24"/>
          <w:szCs w:val="24"/>
        </w:rPr>
        <w:t xml:space="preserve"> </w:t>
      </w:r>
      <w:r w:rsidR="0036315D">
        <w:rPr>
          <w:rFonts w:ascii="Arial" w:hAnsi="Arial" w:cs="Arial"/>
          <w:sz w:val="24"/>
          <w:szCs w:val="24"/>
        </w:rPr>
        <w:t>conclui o curso</w:t>
      </w:r>
      <w:r w:rsidR="00615B08">
        <w:rPr>
          <w:rFonts w:ascii="Arial" w:hAnsi="Arial" w:cs="Arial"/>
          <w:sz w:val="24"/>
          <w:szCs w:val="24"/>
        </w:rPr>
        <w:t xml:space="preserve"> </w:t>
      </w:r>
      <w:r w:rsidR="0036315D">
        <w:rPr>
          <w:rFonts w:ascii="Arial" w:hAnsi="Arial" w:cs="Arial"/>
          <w:sz w:val="24"/>
          <w:szCs w:val="24"/>
        </w:rPr>
        <w:t xml:space="preserve">profissionalizante </w:t>
      </w:r>
      <w:r w:rsidR="00615B08">
        <w:rPr>
          <w:rFonts w:ascii="Arial" w:hAnsi="Arial" w:cs="Arial"/>
          <w:sz w:val="24"/>
          <w:szCs w:val="24"/>
        </w:rPr>
        <w:t>de</w:t>
      </w:r>
      <w:r w:rsidR="00D13645">
        <w:rPr>
          <w:rFonts w:ascii="Arial" w:hAnsi="Arial" w:cs="Arial"/>
          <w:sz w:val="24"/>
          <w:szCs w:val="24"/>
        </w:rPr>
        <w:t xml:space="preserve"> I</w:t>
      </w:r>
      <w:r w:rsidR="00051503">
        <w:rPr>
          <w:rFonts w:ascii="Arial" w:hAnsi="Arial" w:cs="Arial"/>
          <w:sz w:val="24"/>
          <w:szCs w:val="24"/>
        </w:rPr>
        <w:t xml:space="preserve">nglês </w:t>
      </w:r>
      <w:r w:rsidR="002C11B3">
        <w:rPr>
          <w:rFonts w:ascii="Arial" w:hAnsi="Arial" w:cs="Arial"/>
          <w:sz w:val="24"/>
          <w:szCs w:val="24"/>
        </w:rPr>
        <w:t>na Prepara</w:t>
      </w:r>
    </w:p>
    <w:p w:rsidR="0036315D" w:rsidRDefault="00B013DC" w:rsidP="005A5280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- 2012 conclui </w:t>
      </w:r>
      <w:r w:rsidR="0036315D">
        <w:rPr>
          <w:rFonts w:ascii="Arial" w:hAnsi="Arial" w:cs="Arial"/>
          <w:sz w:val="24"/>
          <w:szCs w:val="24"/>
        </w:rPr>
        <w:t xml:space="preserve">o curso </w:t>
      </w:r>
      <w:r w:rsidR="00D13645">
        <w:rPr>
          <w:rFonts w:ascii="Arial" w:hAnsi="Arial" w:cs="Arial"/>
          <w:sz w:val="24"/>
          <w:szCs w:val="24"/>
        </w:rPr>
        <w:t>profissionalizante de Rotinas A</w:t>
      </w:r>
      <w:r w:rsidR="0036315D">
        <w:rPr>
          <w:rFonts w:ascii="Arial" w:hAnsi="Arial" w:cs="Arial"/>
          <w:sz w:val="24"/>
          <w:szCs w:val="24"/>
        </w:rPr>
        <w:t>dministrativas na Prepara</w:t>
      </w:r>
    </w:p>
    <w:p w:rsidR="002C11B3" w:rsidRDefault="0036315D" w:rsidP="005A5280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85621">
        <w:rPr>
          <w:rFonts w:ascii="Arial" w:hAnsi="Arial" w:cs="Arial"/>
          <w:sz w:val="24"/>
          <w:szCs w:val="24"/>
        </w:rPr>
        <w:t xml:space="preserve">- </w:t>
      </w:r>
      <w:r w:rsidR="00D13645">
        <w:rPr>
          <w:rFonts w:ascii="Arial" w:hAnsi="Arial" w:cs="Arial"/>
          <w:sz w:val="24"/>
          <w:szCs w:val="24"/>
        </w:rPr>
        <w:t>2007 conclui o curso de Informática B</w:t>
      </w:r>
      <w:r w:rsidR="00615B08">
        <w:rPr>
          <w:rFonts w:ascii="Arial" w:hAnsi="Arial" w:cs="Arial"/>
          <w:sz w:val="24"/>
          <w:szCs w:val="24"/>
        </w:rPr>
        <w:t>ásica</w:t>
      </w:r>
      <w:r w:rsidR="00B71F92">
        <w:rPr>
          <w:rFonts w:ascii="Arial" w:hAnsi="Arial" w:cs="Arial"/>
          <w:sz w:val="24"/>
          <w:szCs w:val="24"/>
        </w:rPr>
        <w:t xml:space="preserve"> na DVD I</w:t>
      </w:r>
      <w:r w:rsidR="00062431">
        <w:rPr>
          <w:rFonts w:ascii="Arial" w:hAnsi="Arial" w:cs="Arial"/>
          <w:sz w:val="24"/>
          <w:szCs w:val="24"/>
        </w:rPr>
        <w:t>nformática</w:t>
      </w:r>
    </w:p>
    <w:p w:rsidR="00593684" w:rsidRDefault="00593684" w:rsidP="005A5280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5227F9" w:rsidRDefault="00D13645" w:rsidP="005A528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13645">
        <w:rPr>
          <w:rFonts w:ascii="Arial" w:hAnsi="Arial" w:cs="Arial"/>
          <w:b/>
          <w:sz w:val="24"/>
          <w:szCs w:val="24"/>
        </w:rPr>
        <w:t>SEMINÁRIOS E PALESTRAS</w:t>
      </w:r>
    </w:p>
    <w:p w:rsidR="00D13645" w:rsidRDefault="00112B47" w:rsidP="005A5280">
      <w:pPr>
        <w:spacing w:before="3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Direito e Cidadania no Liceu promovido pela UNES</w:t>
      </w:r>
    </w:p>
    <w:p w:rsidR="00112B47" w:rsidRDefault="00112B47" w:rsidP="005A5280">
      <w:pPr>
        <w:spacing w:before="3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Os Sete Passos Para o Desenvolvimento Pessoal e Profissional no Liceu promovido pela UNES</w:t>
      </w:r>
    </w:p>
    <w:p w:rsidR="00112B47" w:rsidRDefault="00112B47" w:rsidP="005A5280">
      <w:pPr>
        <w:spacing w:before="3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Saúde, Meio Ambiente e Segurança no Trabalho pelo SENAC na Feira de Negócios Semana do Comércio 2014</w:t>
      </w:r>
    </w:p>
    <w:p w:rsidR="00112B47" w:rsidRDefault="00112B47" w:rsidP="005A5280">
      <w:pPr>
        <w:spacing w:before="3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Oratória: Técnica de Abordagem pelo SEST-</w:t>
      </w:r>
      <w:r w:rsidR="00FE0A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SENAT na Feira de Negócios Semana do Comércio 2014</w:t>
      </w:r>
    </w:p>
    <w:p w:rsidR="001433B8" w:rsidRDefault="00196334" w:rsidP="005A5280">
      <w:pPr>
        <w:spacing w:before="3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196334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lastRenderedPageBreak/>
        <w:t>ATIVIDADES PROFISSIONAIS</w:t>
      </w:r>
    </w:p>
    <w:p w:rsidR="00196334" w:rsidRDefault="00196334" w:rsidP="00196334">
      <w:pPr>
        <w:spacing w:before="30"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-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Pierri Ocupacional</w:t>
      </w:r>
    </w:p>
    <w:p w:rsidR="00196334" w:rsidRDefault="00196334" w:rsidP="00196334">
      <w:pPr>
        <w:spacing w:before="30"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Estagiária de Técnico em Segurança no Trabalho</w:t>
      </w:r>
    </w:p>
    <w:p w:rsidR="00196334" w:rsidRDefault="00196334" w:rsidP="00196334">
      <w:pPr>
        <w:spacing w:before="30"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Período: 13/10/2014 à 19/12/2014</w:t>
      </w:r>
    </w:p>
    <w:p w:rsidR="005A5280" w:rsidRDefault="00196334" w:rsidP="005A5280">
      <w:pPr>
        <w:spacing w:before="30" w:line="360" w:lineRule="auto"/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color w:val="000000" w:themeColor="text1"/>
          <w:sz w:val="24"/>
          <w:szCs w:val="24"/>
        </w:rPr>
        <w:t>Atividades Desenvolvidas:</w:t>
      </w:r>
    </w:p>
    <w:p w:rsidR="00196334" w:rsidRPr="005A5280" w:rsidRDefault="00196334" w:rsidP="005A5280">
      <w:pPr>
        <w:spacing w:before="3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96334">
        <w:rPr>
          <w:rFonts w:ascii="Arial" w:hAnsi="Arial" w:cs="Arial"/>
          <w:sz w:val="24"/>
          <w:szCs w:val="24"/>
        </w:rPr>
        <w:t>Ministrei treinamentos diariamente</w:t>
      </w:r>
      <w:r w:rsidR="0009096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para funcionários de diversas empresas clientes. Acompanhei as Técnicas de Segurança no Trabalho </w:t>
      </w:r>
      <w:r w:rsidR="00090964">
        <w:rPr>
          <w:rFonts w:ascii="Arial" w:hAnsi="Arial" w:cs="Arial"/>
          <w:sz w:val="24"/>
          <w:szCs w:val="24"/>
        </w:rPr>
        <w:t>em visitas de inspeção técnica, treinamentos, elaboração de documentos como PPRA, PPP, LTCAT, entre outros. Acompanhei o fornecimento dos EPI’s e todas as atividades atribuídas ao cargo de Técnico em Segurança no Trabalho.</w:t>
      </w:r>
    </w:p>
    <w:p w:rsidR="00090964" w:rsidRDefault="00090964" w:rsidP="00196334">
      <w:pPr>
        <w:rPr>
          <w:rFonts w:ascii="Arial" w:hAnsi="Arial" w:cs="Arial"/>
          <w:sz w:val="24"/>
          <w:szCs w:val="24"/>
        </w:rPr>
      </w:pPr>
    </w:p>
    <w:p w:rsidR="00090964" w:rsidRDefault="00090964" w:rsidP="0009096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TREINAMENTOS E CURSOS EXTRACURRICULARES</w:t>
      </w:r>
    </w:p>
    <w:p w:rsidR="00090964" w:rsidRDefault="00090964" w:rsidP="000909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Doenças e Riscos Ocupacionais</w:t>
      </w:r>
    </w:p>
    <w:p w:rsidR="00090964" w:rsidRDefault="00090964" w:rsidP="000909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Acidentes de Trabalho</w:t>
      </w:r>
    </w:p>
    <w:p w:rsidR="00090964" w:rsidRDefault="00090964" w:rsidP="000909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Ergonomia</w:t>
      </w:r>
    </w:p>
    <w:p w:rsidR="00090964" w:rsidRDefault="00090964" w:rsidP="000909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Noções de Primeiros Socorros</w:t>
      </w:r>
    </w:p>
    <w:p w:rsidR="00090964" w:rsidRDefault="00090964" w:rsidP="000909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Higiene Pessoal</w:t>
      </w:r>
    </w:p>
    <w:p w:rsidR="00090964" w:rsidRDefault="00090964" w:rsidP="000909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Meio Ambiente</w:t>
      </w:r>
    </w:p>
    <w:p w:rsidR="00090964" w:rsidRDefault="00090964" w:rsidP="000909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Perda Auditiva</w:t>
      </w:r>
    </w:p>
    <w:p w:rsidR="00090964" w:rsidRDefault="00090964" w:rsidP="000909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Doenças Respiratórias</w:t>
      </w:r>
    </w:p>
    <w:p w:rsidR="00090964" w:rsidRDefault="00090964" w:rsidP="000909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Doenças Causadas Por Produtos Químicos</w:t>
      </w:r>
    </w:p>
    <w:p w:rsidR="00090964" w:rsidRDefault="00090964" w:rsidP="000909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Equipamento de Proteção (EPC e EPI)</w:t>
      </w:r>
    </w:p>
    <w:p w:rsidR="00090964" w:rsidRPr="00090964" w:rsidRDefault="00090964" w:rsidP="000909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NR 05 Comissão Interna de Prevenção de Acidentes (CIPA)</w:t>
      </w:r>
    </w:p>
    <w:sectPr w:rsidR="00090964" w:rsidRPr="00090964" w:rsidSect="00857361">
      <w:pgSz w:w="11906" w:h="16838"/>
      <w:pgMar w:top="1701" w:right="170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61EC2"/>
    <w:rsid w:val="00051503"/>
    <w:rsid w:val="00062431"/>
    <w:rsid w:val="00090964"/>
    <w:rsid w:val="00112B47"/>
    <w:rsid w:val="001433B8"/>
    <w:rsid w:val="00196334"/>
    <w:rsid w:val="00275918"/>
    <w:rsid w:val="002C11B3"/>
    <w:rsid w:val="0036315D"/>
    <w:rsid w:val="003C6D08"/>
    <w:rsid w:val="004071E7"/>
    <w:rsid w:val="0042545E"/>
    <w:rsid w:val="00485621"/>
    <w:rsid w:val="005227F9"/>
    <w:rsid w:val="00593684"/>
    <w:rsid w:val="005A5280"/>
    <w:rsid w:val="00615B08"/>
    <w:rsid w:val="00653A8E"/>
    <w:rsid w:val="00676D5A"/>
    <w:rsid w:val="00746A9F"/>
    <w:rsid w:val="007668A3"/>
    <w:rsid w:val="007D1096"/>
    <w:rsid w:val="007F5234"/>
    <w:rsid w:val="008056C3"/>
    <w:rsid w:val="0080637C"/>
    <w:rsid w:val="00857361"/>
    <w:rsid w:val="00861EC2"/>
    <w:rsid w:val="0088354D"/>
    <w:rsid w:val="008F5A36"/>
    <w:rsid w:val="00905F1C"/>
    <w:rsid w:val="009C74C7"/>
    <w:rsid w:val="00A560D6"/>
    <w:rsid w:val="00AC15AD"/>
    <w:rsid w:val="00B013DC"/>
    <w:rsid w:val="00B12C0B"/>
    <w:rsid w:val="00B71F92"/>
    <w:rsid w:val="00C023B1"/>
    <w:rsid w:val="00C45D39"/>
    <w:rsid w:val="00CB7689"/>
    <w:rsid w:val="00CE7C66"/>
    <w:rsid w:val="00D13645"/>
    <w:rsid w:val="00DD5227"/>
    <w:rsid w:val="00DE18F2"/>
    <w:rsid w:val="00E62CDC"/>
    <w:rsid w:val="00F039BE"/>
    <w:rsid w:val="00F67B5E"/>
    <w:rsid w:val="00FE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D3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61E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reisribeir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353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 Ribeiro</dc:creator>
  <cp:lastModifiedBy>Lívia Ribeiro</cp:lastModifiedBy>
  <cp:revision>31</cp:revision>
  <cp:lastPrinted>2014-09-02T12:07:00Z</cp:lastPrinted>
  <dcterms:created xsi:type="dcterms:W3CDTF">2012-06-23T15:33:00Z</dcterms:created>
  <dcterms:modified xsi:type="dcterms:W3CDTF">2015-03-19T15:42:00Z</dcterms:modified>
</cp:coreProperties>
</file>