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76" w:rsidRPr="006550D0" w:rsidRDefault="00E828F6" w:rsidP="004F043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Bueno De Souza</w:t>
      </w:r>
      <w:r w:rsidR="008C72E0">
        <w:rPr>
          <w:rFonts w:ascii="Arial" w:hAnsi="Arial" w:cs="Arial"/>
          <w:b/>
          <w:sz w:val="24"/>
          <w:szCs w:val="24"/>
        </w:rPr>
        <w:t>-ME</w:t>
      </w:r>
    </w:p>
    <w:p w:rsidR="00E52976" w:rsidRDefault="00E52976" w:rsidP="004F043F">
      <w:pPr>
        <w:jc w:val="right"/>
        <w:rPr>
          <w:rFonts w:ascii="Arial" w:hAnsi="Arial" w:cs="Arial"/>
          <w:b/>
          <w:sz w:val="16"/>
          <w:szCs w:val="16"/>
        </w:rPr>
      </w:pPr>
      <w:r w:rsidRPr="006550D0">
        <w:rPr>
          <w:rFonts w:ascii="Arial" w:hAnsi="Arial" w:cs="Arial"/>
          <w:b/>
          <w:sz w:val="16"/>
          <w:szCs w:val="16"/>
        </w:rPr>
        <w:t xml:space="preserve">Brasileiro, </w:t>
      </w:r>
      <w:r w:rsidR="00BE79B3">
        <w:rPr>
          <w:rFonts w:ascii="Arial" w:hAnsi="Arial" w:cs="Arial"/>
          <w:b/>
          <w:sz w:val="16"/>
          <w:szCs w:val="16"/>
        </w:rPr>
        <w:t>solteiro</w:t>
      </w:r>
      <w:r w:rsidRPr="006550D0">
        <w:rPr>
          <w:rFonts w:ascii="Arial" w:hAnsi="Arial" w:cs="Arial"/>
          <w:b/>
          <w:sz w:val="16"/>
          <w:szCs w:val="16"/>
        </w:rPr>
        <w:t xml:space="preserve"> </w:t>
      </w:r>
      <w:r w:rsidRPr="006550D0">
        <w:rPr>
          <w:rFonts w:ascii="Arial" w:hAnsi="Arial" w:cs="Arial"/>
          <w:b/>
          <w:sz w:val="16"/>
          <w:szCs w:val="16"/>
        </w:rPr>
        <w:br/>
        <w:t xml:space="preserve">Rua </w:t>
      </w:r>
      <w:r w:rsidR="00E828F6">
        <w:rPr>
          <w:rFonts w:ascii="Arial" w:hAnsi="Arial" w:cs="Arial"/>
          <w:b/>
          <w:sz w:val="16"/>
          <w:szCs w:val="16"/>
        </w:rPr>
        <w:t>Roberto Meres de Credo</w:t>
      </w:r>
      <w:r w:rsidRPr="006550D0">
        <w:rPr>
          <w:rFonts w:ascii="Arial" w:hAnsi="Arial" w:cs="Arial"/>
          <w:b/>
          <w:sz w:val="16"/>
          <w:szCs w:val="16"/>
        </w:rPr>
        <w:t xml:space="preserve">, número </w:t>
      </w:r>
      <w:r w:rsidR="00E828F6">
        <w:rPr>
          <w:rFonts w:ascii="Arial" w:hAnsi="Arial" w:cs="Arial"/>
          <w:b/>
          <w:sz w:val="16"/>
          <w:szCs w:val="16"/>
        </w:rPr>
        <w:t>12270</w:t>
      </w:r>
      <w:r w:rsidRPr="006550D0">
        <w:rPr>
          <w:rFonts w:ascii="Arial" w:hAnsi="Arial" w:cs="Arial"/>
          <w:b/>
          <w:sz w:val="16"/>
          <w:szCs w:val="16"/>
        </w:rPr>
        <w:br/>
      </w:r>
      <w:r w:rsidR="00E828F6">
        <w:rPr>
          <w:rFonts w:ascii="Arial" w:hAnsi="Arial" w:cs="Arial"/>
          <w:b/>
          <w:sz w:val="16"/>
          <w:szCs w:val="16"/>
        </w:rPr>
        <w:t>São José Dos Pinhais</w:t>
      </w:r>
      <w:r w:rsidRPr="006550D0">
        <w:rPr>
          <w:rFonts w:ascii="Arial" w:hAnsi="Arial" w:cs="Arial"/>
          <w:b/>
          <w:sz w:val="16"/>
          <w:szCs w:val="16"/>
        </w:rPr>
        <w:t>– Paraná – PR</w:t>
      </w:r>
      <w:r w:rsidRPr="006550D0">
        <w:rPr>
          <w:rFonts w:ascii="Arial" w:hAnsi="Arial" w:cs="Arial"/>
          <w:b/>
          <w:sz w:val="16"/>
          <w:szCs w:val="16"/>
        </w:rPr>
        <w:br/>
      </w:r>
      <w:bookmarkStart w:id="0" w:name="_GoBack"/>
      <w:bookmarkEnd w:id="0"/>
      <w:r w:rsidRPr="006550D0">
        <w:rPr>
          <w:rFonts w:ascii="Arial" w:hAnsi="Arial" w:cs="Arial"/>
          <w:b/>
          <w:sz w:val="16"/>
          <w:szCs w:val="16"/>
        </w:rPr>
        <w:t>Telefone: (4</w:t>
      </w:r>
      <w:r w:rsidR="00E828F6">
        <w:rPr>
          <w:rFonts w:ascii="Arial" w:hAnsi="Arial" w:cs="Arial"/>
          <w:b/>
          <w:sz w:val="16"/>
          <w:szCs w:val="16"/>
        </w:rPr>
        <w:t>1</w:t>
      </w:r>
      <w:r w:rsidRPr="006550D0">
        <w:rPr>
          <w:rFonts w:ascii="Arial" w:hAnsi="Arial" w:cs="Arial"/>
          <w:b/>
          <w:sz w:val="16"/>
          <w:szCs w:val="16"/>
        </w:rPr>
        <w:t xml:space="preserve">) </w:t>
      </w:r>
      <w:r w:rsidR="00F27C68">
        <w:rPr>
          <w:rFonts w:ascii="Arial" w:hAnsi="Arial" w:cs="Arial"/>
          <w:b/>
          <w:sz w:val="16"/>
          <w:szCs w:val="16"/>
        </w:rPr>
        <w:t>3534 2995</w:t>
      </w:r>
      <w:r>
        <w:rPr>
          <w:rFonts w:ascii="Arial" w:hAnsi="Arial" w:cs="Arial"/>
          <w:b/>
          <w:sz w:val="16"/>
          <w:szCs w:val="16"/>
        </w:rPr>
        <w:t>-04</w:t>
      </w:r>
      <w:r w:rsidR="00E828F6">
        <w:rPr>
          <w:rFonts w:ascii="Arial" w:hAnsi="Arial" w:cs="Arial"/>
          <w:b/>
          <w:sz w:val="16"/>
          <w:szCs w:val="16"/>
        </w:rPr>
        <w:t xml:space="preserve">1 </w:t>
      </w:r>
      <w:r w:rsidR="00BE79B3">
        <w:rPr>
          <w:rFonts w:ascii="Arial" w:hAnsi="Arial" w:cs="Arial"/>
          <w:b/>
          <w:sz w:val="16"/>
          <w:szCs w:val="16"/>
        </w:rPr>
        <w:t>9652 1175</w:t>
      </w:r>
    </w:p>
    <w:p w:rsidR="00E52976" w:rsidRPr="00540928" w:rsidRDefault="00E52976" w:rsidP="004F043F">
      <w:pPr>
        <w:jc w:val="right"/>
        <w:rPr>
          <w:rFonts w:ascii="Arial" w:hAnsi="Arial" w:cs="Arial"/>
          <w:b/>
          <w:sz w:val="16"/>
          <w:szCs w:val="16"/>
        </w:rPr>
      </w:pPr>
      <w:r w:rsidRPr="006550D0">
        <w:rPr>
          <w:rFonts w:ascii="Arial" w:hAnsi="Arial" w:cs="Arial"/>
          <w:b/>
          <w:sz w:val="16"/>
          <w:szCs w:val="16"/>
        </w:rPr>
        <w:t xml:space="preserve">E-mail: </w:t>
      </w:r>
      <w:r w:rsidR="00DC17C6">
        <w:rPr>
          <w:rFonts w:ascii="Arial" w:hAnsi="Arial" w:cs="Arial"/>
          <w:b/>
          <w:sz w:val="16"/>
          <w:szCs w:val="16"/>
        </w:rPr>
        <w:t>joelvendas</w:t>
      </w:r>
      <w:r>
        <w:rPr>
          <w:rFonts w:ascii="Arial" w:hAnsi="Arial" w:cs="Arial"/>
          <w:b/>
          <w:sz w:val="16"/>
          <w:szCs w:val="16"/>
        </w:rPr>
        <w:t>@</w:t>
      </w:r>
      <w:r w:rsidR="00E828F6">
        <w:rPr>
          <w:rFonts w:ascii="Arial" w:hAnsi="Arial" w:cs="Arial"/>
          <w:b/>
          <w:sz w:val="16"/>
          <w:szCs w:val="16"/>
        </w:rPr>
        <w:t>y</w:t>
      </w:r>
      <w:r w:rsidR="00DC17C6">
        <w:rPr>
          <w:rFonts w:ascii="Arial" w:hAnsi="Arial" w:cs="Arial"/>
          <w:b/>
          <w:sz w:val="16"/>
          <w:szCs w:val="16"/>
        </w:rPr>
        <w:t>mail.com</w:t>
      </w:r>
      <w:r w:rsidRPr="00F445B5">
        <w:rPr>
          <w:rFonts w:ascii="Arial" w:hAnsi="Arial" w:cs="Arial"/>
          <w:sz w:val="16"/>
          <w:szCs w:val="16"/>
        </w:rPr>
        <w:br/>
      </w:r>
      <w:r w:rsidRPr="00540928">
        <w:rPr>
          <w:rFonts w:ascii="Arial" w:hAnsi="Arial" w:cs="Arial"/>
          <w:b/>
          <w:sz w:val="16"/>
          <w:szCs w:val="16"/>
        </w:rPr>
        <w:t xml:space="preserve">Data de nascimento </w:t>
      </w:r>
      <w:r w:rsidR="00E828F6">
        <w:rPr>
          <w:rFonts w:ascii="Arial" w:hAnsi="Arial" w:cs="Arial"/>
          <w:b/>
          <w:sz w:val="16"/>
          <w:szCs w:val="16"/>
        </w:rPr>
        <w:t>19</w:t>
      </w:r>
      <w:r w:rsidRPr="00540928">
        <w:rPr>
          <w:rFonts w:ascii="Arial" w:hAnsi="Arial" w:cs="Arial"/>
          <w:b/>
          <w:sz w:val="16"/>
          <w:szCs w:val="16"/>
        </w:rPr>
        <w:t xml:space="preserve"> de </w:t>
      </w:r>
      <w:r w:rsidR="00E828F6">
        <w:rPr>
          <w:rFonts w:ascii="Arial" w:hAnsi="Arial" w:cs="Arial"/>
          <w:b/>
          <w:sz w:val="16"/>
          <w:szCs w:val="16"/>
        </w:rPr>
        <w:t>agosto</w:t>
      </w:r>
      <w:r w:rsidRPr="00540928">
        <w:rPr>
          <w:rFonts w:ascii="Arial" w:hAnsi="Arial" w:cs="Arial"/>
          <w:b/>
          <w:sz w:val="16"/>
          <w:szCs w:val="16"/>
        </w:rPr>
        <w:t xml:space="preserve"> de 19</w:t>
      </w:r>
      <w:r w:rsidR="00E828F6">
        <w:rPr>
          <w:rFonts w:ascii="Arial" w:hAnsi="Arial" w:cs="Arial"/>
          <w:b/>
          <w:sz w:val="16"/>
          <w:szCs w:val="16"/>
        </w:rPr>
        <w:t>83</w:t>
      </w:r>
    </w:p>
    <w:p w:rsidR="00E52976" w:rsidRPr="002E50DE" w:rsidRDefault="00E52976" w:rsidP="004F043F">
      <w:pPr>
        <w:pStyle w:val="Seo"/>
        <w:rPr>
          <w:rFonts w:ascii="Arial" w:hAnsi="Arial" w:cs="Arial"/>
        </w:rPr>
      </w:pPr>
      <w:r w:rsidRPr="002E50DE">
        <w:rPr>
          <w:rFonts w:ascii="Arial" w:hAnsi="Arial" w:cs="Arial"/>
          <w:b/>
        </w:rPr>
        <w:t>objetivo: Vendas</w:t>
      </w:r>
      <w:r>
        <w:rPr>
          <w:rFonts w:ascii="Arial" w:hAnsi="Arial" w:cs="Arial"/>
          <w:b/>
        </w:rPr>
        <w:t xml:space="preserve"> </w:t>
      </w:r>
      <w:r w:rsidR="000D6EA2">
        <w:rPr>
          <w:rFonts w:ascii="Arial" w:hAnsi="Arial" w:cs="Arial"/>
          <w:b/>
        </w:rPr>
        <w:t>EXTERNA</w:t>
      </w:r>
      <w:r>
        <w:rPr>
          <w:rFonts w:ascii="Arial" w:hAnsi="Arial" w:cs="Arial"/>
          <w:b/>
        </w:rPr>
        <w:t>,</w:t>
      </w:r>
      <w:r w:rsidRPr="002E50DE">
        <w:rPr>
          <w:rFonts w:ascii="Arial" w:hAnsi="Arial" w:cs="Arial"/>
          <w:b/>
        </w:rPr>
        <w:t xml:space="preserve"> atendimento ao cliente</w:t>
      </w:r>
      <w:r w:rsidRPr="002E50DE">
        <w:rPr>
          <w:rFonts w:ascii="Arial" w:hAnsi="Arial" w:cs="Arial"/>
        </w:rPr>
        <w:t xml:space="preserve">. </w:t>
      </w:r>
    </w:p>
    <w:p w:rsidR="00E52976" w:rsidRPr="002E50DE" w:rsidRDefault="004B7F92" w:rsidP="004F043F">
      <w:pPr>
        <w:pStyle w:val="Seo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.3pt;margin-top:6.05pt;width:446.25pt;height:0;z-index:2516561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" strokecolor="#b9bec7" strokeweight="1pt">
            <w10:wrap anchorx="margin"/>
          </v:shape>
        </w:pict>
      </w:r>
    </w:p>
    <w:p w:rsidR="00E52976" w:rsidRPr="002E50DE" w:rsidRDefault="00E52976" w:rsidP="004F043F">
      <w:pPr>
        <w:pStyle w:val="Seo"/>
        <w:rPr>
          <w:rFonts w:ascii="Arial" w:hAnsi="Arial" w:cs="Arial"/>
        </w:rPr>
      </w:pPr>
    </w:p>
    <w:p w:rsidR="00E52976" w:rsidRDefault="00E52976" w:rsidP="004F043F">
      <w:pPr>
        <w:pStyle w:val="Seo"/>
        <w:rPr>
          <w:rFonts w:ascii="Arial" w:hAnsi="Arial" w:cs="Arial"/>
        </w:rPr>
      </w:pPr>
      <w:r>
        <w:rPr>
          <w:rFonts w:ascii="Arial" w:hAnsi="Arial" w:cs="Arial"/>
        </w:rPr>
        <w:t xml:space="preserve">Resumo de qualificações: </w:t>
      </w:r>
    </w:p>
    <w:p w:rsidR="00E52976" w:rsidRDefault="00E52976" w:rsidP="004F043F">
      <w:pPr>
        <w:pStyle w:val="Seo"/>
        <w:rPr>
          <w:rFonts w:ascii="Arial" w:hAnsi="Arial" w:cs="Arial"/>
        </w:rPr>
      </w:pPr>
    </w:p>
    <w:p w:rsidR="00E52976" w:rsidRDefault="00E52976" w:rsidP="004F043F">
      <w:pPr>
        <w:numPr>
          <w:ilvl w:val="0"/>
          <w:numId w:val="1"/>
        </w:numPr>
        <w:rPr>
          <w:rFonts w:ascii="Arial" w:hAnsi="Arial" w:cs="Arial"/>
        </w:rPr>
      </w:pPr>
      <w:r w:rsidRPr="002E50DE">
        <w:rPr>
          <w:rFonts w:ascii="Arial" w:hAnsi="Arial" w:cs="Arial"/>
        </w:rPr>
        <w:t>Ex</w:t>
      </w:r>
      <w:r>
        <w:rPr>
          <w:rFonts w:ascii="Arial" w:hAnsi="Arial" w:cs="Arial"/>
        </w:rPr>
        <w:t>periência no relacionamento comercial</w:t>
      </w:r>
      <w:r w:rsidR="002D6EA2">
        <w:rPr>
          <w:rFonts w:ascii="Arial" w:hAnsi="Arial" w:cs="Arial"/>
        </w:rPr>
        <w:t xml:space="preserve"> venda e atendimento</w:t>
      </w:r>
      <w:r>
        <w:rPr>
          <w:rFonts w:ascii="Arial" w:hAnsi="Arial" w:cs="Arial"/>
        </w:rPr>
        <w:t xml:space="preserve"> junto aos diversos segmentos de atuação em auto</w:t>
      </w:r>
      <w:r w:rsidR="008C72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peças, </w:t>
      </w:r>
      <w:r w:rsidR="00E828F6">
        <w:rPr>
          <w:rFonts w:ascii="Arial" w:hAnsi="Arial" w:cs="Arial"/>
        </w:rPr>
        <w:t>truckcenter,</w:t>
      </w:r>
      <w:r w:rsidR="007C5324">
        <w:rPr>
          <w:rFonts w:ascii="Arial" w:hAnsi="Arial" w:cs="Arial"/>
        </w:rPr>
        <w:t>frotistas</w:t>
      </w:r>
      <w:r w:rsidR="00753DC9">
        <w:rPr>
          <w:rFonts w:ascii="Arial" w:hAnsi="Arial" w:cs="Arial"/>
        </w:rPr>
        <w:t>,e mecânicas.</w:t>
      </w:r>
    </w:p>
    <w:p w:rsidR="00E52976" w:rsidRDefault="00E52976" w:rsidP="004F04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Facilidade de comunicação e gerenciamento de visitas. </w:t>
      </w:r>
    </w:p>
    <w:p w:rsidR="00E52976" w:rsidRDefault="00E52976" w:rsidP="004F04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Atividades comerciais de acordo com o planejamento estratégico da empresa e visando a superação das metas.</w:t>
      </w:r>
    </w:p>
    <w:p w:rsidR="00E52976" w:rsidRDefault="00E52976" w:rsidP="004F04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Abertura de clientes em diversas regiões observando o potencial de cada região. </w:t>
      </w:r>
    </w:p>
    <w:p w:rsidR="00E52976" w:rsidRDefault="00E52976" w:rsidP="004F04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Conhecimento de Distribuição de peças junto à rede de distribuidores.  </w:t>
      </w:r>
    </w:p>
    <w:p w:rsidR="00E52976" w:rsidRDefault="00E52976" w:rsidP="004F04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Liberado para viagens.</w:t>
      </w:r>
    </w:p>
    <w:p w:rsidR="00E52976" w:rsidRDefault="00E52976" w:rsidP="004F04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Experiência em organização de equipespara visitação em fabricas buscando conhecimento técnico. </w:t>
      </w:r>
    </w:p>
    <w:p w:rsidR="00E52976" w:rsidRDefault="00E52976" w:rsidP="004F04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Facilidade no trabalho em equipe.</w:t>
      </w:r>
    </w:p>
    <w:p w:rsidR="00E52976" w:rsidRPr="002B5EFC" w:rsidRDefault="00E52976" w:rsidP="003A622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Obs: Profundo conhecimento na região de Cascavel a</w:t>
      </w:r>
      <w:r w:rsidR="00366DAA">
        <w:rPr>
          <w:rFonts w:ascii="Arial" w:hAnsi="Arial" w:cs="Arial"/>
        </w:rPr>
        <w:t xml:space="preserve"> Foz do Iguaçu, </w:t>
      </w:r>
      <w:r w:rsidR="003A6227">
        <w:rPr>
          <w:rFonts w:ascii="Arial" w:hAnsi="Arial" w:cs="Arial"/>
        </w:rPr>
        <w:t>Francisco Beltrão, Pato Branco,</w:t>
      </w:r>
      <w:r w:rsidR="00E828F6">
        <w:rPr>
          <w:rFonts w:ascii="Arial" w:hAnsi="Arial" w:cs="Arial"/>
        </w:rPr>
        <w:t xml:space="preserve"> Ponta Grossa, Guarapuava ,</w:t>
      </w:r>
      <w:r w:rsidR="00366DAA">
        <w:rPr>
          <w:rFonts w:ascii="Arial" w:hAnsi="Arial" w:cs="Arial"/>
        </w:rPr>
        <w:t xml:space="preserve">  Gua</w:t>
      </w:r>
      <w:r w:rsidR="007C5324">
        <w:rPr>
          <w:rFonts w:ascii="Arial" w:hAnsi="Arial" w:cs="Arial"/>
        </w:rPr>
        <w:t>i</w:t>
      </w:r>
      <w:r w:rsidR="00366DAA">
        <w:rPr>
          <w:rFonts w:ascii="Arial" w:hAnsi="Arial" w:cs="Arial"/>
        </w:rPr>
        <w:t>r</w:t>
      </w:r>
      <w:r w:rsidR="00803902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trabalhando sempre com distribuidores de autopeças.</w:t>
      </w:r>
    </w:p>
    <w:p w:rsidR="00E52976" w:rsidRPr="002E50DE" w:rsidRDefault="004B7F92" w:rsidP="004F043F">
      <w:pPr>
        <w:pStyle w:val="Seo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 id="AutoShape 4" o:spid="_x0000_s1028" type="#_x0000_t32" style="position:absolute;margin-left:.3pt;margin-top:10.7pt;width:446.25pt;height:0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" strokecolor="#b9bec7" strokeweight="1pt">
            <w10:wrap anchorx="margin"/>
          </v:shape>
        </w:pict>
      </w:r>
    </w:p>
    <w:p w:rsidR="00E52976" w:rsidRDefault="00E52976" w:rsidP="004F043F">
      <w:pPr>
        <w:pStyle w:val="Seo"/>
        <w:rPr>
          <w:rFonts w:ascii="Arial" w:hAnsi="Arial" w:cs="Arial"/>
        </w:rPr>
      </w:pPr>
      <w:r w:rsidRPr="002E50DE">
        <w:rPr>
          <w:rFonts w:ascii="Arial" w:hAnsi="Arial" w:cs="Arial"/>
        </w:rPr>
        <w:t>FORMAÇÃO</w:t>
      </w:r>
    </w:p>
    <w:p w:rsidR="00E52976" w:rsidRPr="002B5EFC" w:rsidRDefault="00E52976" w:rsidP="004F043F">
      <w:pPr>
        <w:pStyle w:val="Seo"/>
        <w:rPr>
          <w:rFonts w:ascii="Arial" w:hAnsi="Arial" w:cs="Arial"/>
          <w:caps w:val="0"/>
          <w:noProof w:val="0"/>
          <w:color w:val="414751"/>
          <w:spacing w:val="0"/>
        </w:rPr>
      </w:pPr>
    </w:p>
    <w:p w:rsidR="00E52976" w:rsidRDefault="00E52976" w:rsidP="004F043F">
      <w:pPr>
        <w:numPr>
          <w:ilvl w:val="0"/>
          <w:numId w:val="1"/>
        </w:numPr>
        <w:rPr>
          <w:rFonts w:ascii="Arial" w:hAnsi="Arial" w:cs="Arial"/>
        </w:rPr>
      </w:pPr>
      <w:r w:rsidRPr="002B5EFC">
        <w:rPr>
          <w:rFonts w:ascii="Arial" w:hAnsi="Arial" w:cs="Arial"/>
        </w:rPr>
        <w:t>Segundo Grau.</w:t>
      </w:r>
    </w:p>
    <w:p w:rsidR="00E52976" w:rsidRPr="002B5EFC" w:rsidRDefault="00E52976" w:rsidP="004F04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Informática Básica.</w:t>
      </w:r>
    </w:p>
    <w:p w:rsidR="00E52976" w:rsidRDefault="00E52976" w:rsidP="004F04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Cursos diversos voltados à área Comercial e suas funções. Como</w:t>
      </w:r>
      <w:r w:rsidR="00A1139F">
        <w:rPr>
          <w:rFonts w:ascii="Arial" w:hAnsi="Arial" w:cs="Arial"/>
        </w:rPr>
        <w:t>Frum</w:t>
      </w:r>
      <w:r>
        <w:rPr>
          <w:rFonts w:ascii="Arial" w:hAnsi="Arial" w:cs="Arial"/>
        </w:rPr>
        <w:t>,  CinpalRex, Tecfil filtros,  Méritor, curso de venda e atendimento ao cliente.</w:t>
      </w:r>
    </w:p>
    <w:p w:rsidR="00E52976" w:rsidRDefault="00E52976" w:rsidP="004F04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Experiência e conhecimento nas linhas de</w:t>
      </w:r>
      <w:r w:rsidR="00A1139F">
        <w:rPr>
          <w:rFonts w:ascii="Arial" w:hAnsi="Arial" w:cs="Arial"/>
        </w:rPr>
        <w:t xml:space="preserve"> freio,</w:t>
      </w:r>
      <w:r>
        <w:rPr>
          <w:rFonts w:ascii="Arial" w:hAnsi="Arial" w:cs="Arial"/>
        </w:rPr>
        <w:t xml:space="preserve"> motor, câmbio, d</w:t>
      </w:r>
      <w:r w:rsidR="00726BA5">
        <w:rPr>
          <w:rFonts w:ascii="Arial" w:hAnsi="Arial" w:cs="Arial"/>
        </w:rPr>
        <w:t>iferencial, suspensão direção e lubrificação.</w:t>
      </w:r>
    </w:p>
    <w:p w:rsidR="00E52976" w:rsidRPr="002E50DE" w:rsidRDefault="004B7F92" w:rsidP="004F043F">
      <w:pPr>
        <w:pStyle w:val="Seo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 id="AutoShape 3" o:spid="_x0000_s1027" type="#_x0000_t32" style="position:absolute;margin-left:.3pt;margin-top:10.7pt;width:446.25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" strokecolor="#b9bec7" strokeweight="1pt">
            <w10:wrap anchorx="margin"/>
          </v:shape>
        </w:pict>
      </w:r>
    </w:p>
    <w:p w:rsidR="00E52976" w:rsidRDefault="00E52976" w:rsidP="004F043F">
      <w:pPr>
        <w:pStyle w:val="Seo"/>
        <w:rPr>
          <w:rFonts w:ascii="Arial" w:hAnsi="Arial" w:cs="Arial"/>
        </w:rPr>
      </w:pPr>
      <w:r w:rsidRPr="002E50DE">
        <w:rPr>
          <w:rFonts w:ascii="Arial" w:hAnsi="Arial" w:cs="Arial"/>
        </w:rPr>
        <w:t xml:space="preserve"> EXPERIÊNCIA PROFISSIONAL</w:t>
      </w:r>
    </w:p>
    <w:p w:rsidR="00B7048D" w:rsidRDefault="00B7048D" w:rsidP="004F043F">
      <w:pPr>
        <w:pStyle w:val="Seo"/>
        <w:rPr>
          <w:rFonts w:ascii="Arial" w:hAnsi="Arial" w:cs="Arial"/>
        </w:rPr>
      </w:pPr>
    </w:p>
    <w:p w:rsidR="00B7048D" w:rsidRDefault="00B7048D" w:rsidP="004F043F">
      <w:pPr>
        <w:pStyle w:val="Seo"/>
        <w:rPr>
          <w:rFonts w:ascii="Arial" w:hAnsi="Arial" w:cs="Arial"/>
        </w:rPr>
      </w:pPr>
    </w:p>
    <w:p w:rsidR="00E52976" w:rsidRDefault="00A1139F" w:rsidP="004F043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2000</w:t>
      </w:r>
      <w:r w:rsidR="00E52976" w:rsidRPr="00550570">
        <w:rPr>
          <w:rFonts w:ascii="Arial" w:hAnsi="Arial" w:cs="Arial"/>
        </w:rPr>
        <w:t xml:space="preserve"> a </w:t>
      </w:r>
      <w:r w:rsidR="00E52976">
        <w:rPr>
          <w:rFonts w:ascii="Arial" w:hAnsi="Arial" w:cs="Arial"/>
        </w:rPr>
        <w:t>2005</w:t>
      </w:r>
      <w:r w:rsidR="00E52976" w:rsidRPr="00550570">
        <w:rPr>
          <w:rFonts w:ascii="Arial" w:hAnsi="Arial" w:cs="Arial"/>
        </w:rPr>
        <w:t>:</w:t>
      </w:r>
      <w:r w:rsidR="00E52976">
        <w:rPr>
          <w:rFonts w:ascii="Arial" w:hAnsi="Arial" w:cs="Arial"/>
        </w:rPr>
        <w:t xml:space="preserve">Vendedor Interno.  </w:t>
      </w:r>
      <w:r>
        <w:rPr>
          <w:rFonts w:ascii="Arial" w:hAnsi="Arial" w:cs="Arial"/>
        </w:rPr>
        <w:t>Pre</w:t>
      </w:r>
      <w:r w:rsidR="00CC5C2E">
        <w:rPr>
          <w:rFonts w:ascii="Arial" w:hAnsi="Arial" w:cs="Arial"/>
        </w:rPr>
        <w:t>s</w:t>
      </w:r>
      <w:r>
        <w:rPr>
          <w:rFonts w:ascii="Arial" w:hAnsi="Arial" w:cs="Arial"/>
        </w:rPr>
        <w:t>idente Peças</w:t>
      </w:r>
      <w:r w:rsidR="00CC5C2E">
        <w:rPr>
          <w:rFonts w:ascii="Arial" w:hAnsi="Arial" w:cs="Arial"/>
        </w:rPr>
        <w:t xml:space="preserve"> LTDA</w:t>
      </w:r>
    </w:p>
    <w:p w:rsidR="00E52976" w:rsidRDefault="00E52976" w:rsidP="004F043F">
      <w:pPr>
        <w:numPr>
          <w:ilvl w:val="0"/>
          <w:numId w:val="3"/>
        </w:numPr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2005 a"/>
        </w:smartTagPr>
        <w:r>
          <w:rPr>
            <w:rFonts w:ascii="Arial" w:hAnsi="Arial" w:cs="Arial"/>
          </w:rPr>
          <w:t>2005 a</w:t>
        </w:r>
      </w:smartTag>
      <w:r>
        <w:rPr>
          <w:rFonts w:ascii="Arial" w:hAnsi="Arial" w:cs="Arial"/>
        </w:rPr>
        <w:t xml:space="preserve"> 200</w:t>
      </w:r>
      <w:r w:rsidR="00A1139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:Vendedor </w:t>
      </w:r>
      <w:r w:rsidR="00A1139F">
        <w:rPr>
          <w:rFonts w:ascii="Arial" w:hAnsi="Arial" w:cs="Arial"/>
        </w:rPr>
        <w:t>Interno</w:t>
      </w:r>
      <w:r w:rsidR="00DC17C6">
        <w:rPr>
          <w:rFonts w:ascii="Arial" w:hAnsi="Arial" w:cs="Arial"/>
        </w:rPr>
        <w:t xml:space="preserve"> </w:t>
      </w:r>
      <w:r w:rsidR="00A1139F">
        <w:rPr>
          <w:rFonts w:ascii="Arial" w:hAnsi="Arial" w:cs="Arial"/>
        </w:rPr>
        <w:t xml:space="preserve">DB Distribuidora </w:t>
      </w:r>
      <w:r w:rsidR="00CC5C2E">
        <w:rPr>
          <w:rFonts w:ascii="Arial" w:hAnsi="Arial" w:cs="Arial"/>
        </w:rPr>
        <w:t>Brasília</w:t>
      </w:r>
      <w:r>
        <w:rPr>
          <w:rFonts w:ascii="Arial" w:hAnsi="Arial" w:cs="Arial"/>
        </w:rPr>
        <w:t>L</w:t>
      </w:r>
      <w:r w:rsidR="00CC5C2E">
        <w:rPr>
          <w:rFonts w:ascii="Arial" w:hAnsi="Arial" w:cs="Arial"/>
        </w:rPr>
        <w:t>TDA</w:t>
      </w:r>
    </w:p>
    <w:p w:rsidR="00E52976" w:rsidRDefault="00CC5C2E" w:rsidP="004F043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2008 a 2010:Vendedor Externo Vespor Distribuidora de Auto Peças LTDA</w:t>
      </w:r>
    </w:p>
    <w:p w:rsidR="00E52976" w:rsidRPr="00CC5C2E" w:rsidRDefault="00E52976" w:rsidP="004F043F">
      <w:pPr>
        <w:numPr>
          <w:ilvl w:val="0"/>
          <w:numId w:val="3"/>
        </w:numPr>
        <w:rPr>
          <w:rFonts w:ascii="Arial" w:hAnsi="Arial" w:cs="Arial"/>
        </w:rPr>
      </w:pPr>
      <w:r w:rsidRPr="00CC5C2E">
        <w:t>2010</w:t>
      </w:r>
      <w:r w:rsidR="00CC5C2E" w:rsidRPr="00CC5C2E">
        <w:t xml:space="preserve"> a 2013: Vendedor Interno Pacaembu Auto Peças LTDA</w:t>
      </w:r>
    </w:p>
    <w:p w:rsidR="00E52976" w:rsidRPr="003E6F4B" w:rsidRDefault="00CC5C2E" w:rsidP="004F043F">
      <w:pPr>
        <w:numPr>
          <w:ilvl w:val="0"/>
          <w:numId w:val="3"/>
        </w:numPr>
        <w:rPr>
          <w:rFonts w:ascii="Arial" w:hAnsi="Arial" w:cs="Arial"/>
        </w:rPr>
      </w:pPr>
      <w:r w:rsidRPr="003E6F4B">
        <w:rPr>
          <w:rFonts w:ascii="Arial" w:hAnsi="Arial" w:cs="Arial"/>
        </w:rPr>
        <w:t>2014 JB Representação Comerci</w:t>
      </w:r>
      <w:r w:rsidR="00F27C68">
        <w:rPr>
          <w:rFonts w:ascii="Arial" w:hAnsi="Arial" w:cs="Arial"/>
        </w:rPr>
        <w:t>al</w:t>
      </w:r>
      <w:r w:rsidR="000D6EA2">
        <w:rPr>
          <w:rFonts w:ascii="Arial" w:hAnsi="Arial" w:cs="Arial"/>
        </w:rPr>
        <w:t>, patas atual Odapel Distribuidora, e Radan</w:t>
      </w:r>
      <w:r w:rsidR="008C72E0">
        <w:rPr>
          <w:rFonts w:ascii="Arial" w:hAnsi="Arial" w:cs="Arial"/>
        </w:rPr>
        <w:t xml:space="preserve"> </w:t>
      </w:r>
      <w:r w:rsidR="000D6EA2">
        <w:rPr>
          <w:rFonts w:ascii="Arial" w:hAnsi="Arial" w:cs="Arial"/>
        </w:rPr>
        <w:t>industrial química.</w:t>
      </w:r>
    </w:p>
    <w:p w:rsidR="00E52976" w:rsidRPr="006550D0" w:rsidRDefault="00E52976" w:rsidP="004F043F">
      <w:pPr>
        <w:rPr>
          <w:rFonts w:ascii="Arial" w:hAnsi="Arial" w:cs="Arial"/>
          <w:sz w:val="18"/>
          <w:szCs w:val="18"/>
        </w:rPr>
      </w:pPr>
    </w:p>
    <w:p w:rsidR="003E6F4B" w:rsidRPr="006550D0" w:rsidRDefault="003E6F4B" w:rsidP="004F043F">
      <w:pPr>
        <w:rPr>
          <w:rFonts w:ascii="Arial" w:hAnsi="Arial" w:cs="Arial"/>
          <w:b/>
          <w:i/>
          <w:sz w:val="18"/>
          <w:szCs w:val="18"/>
        </w:rPr>
      </w:pPr>
    </w:p>
    <w:p w:rsidR="00E52976" w:rsidRDefault="00E52976" w:rsidP="004F043F">
      <w:pPr>
        <w:rPr>
          <w:rFonts w:ascii="Arial" w:hAnsi="Arial" w:cs="Arial"/>
        </w:rPr>
      </w:pPr>
    </w:p>
    <w:sectPr w:rsidR="00E52976" w:rsidSect="00E52976">
      <w:pgSz w:w="11907" w:h="16839" w:code="1"/>
      <w:pgMar w:top="1134" w:right="1134" w:bottom="719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F05" w:rsidRDefault="00032F05">
      <w:r>
        <w:separator/>
      </w:r>
    </w:p>
  </w:endnote>
  <w:endnote w:type="continuationSeparator" w:id="1">
    <w:p w:rsidR="00032F05" w:rsidRDefault="00032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F05" w:rsidRDefault="00032F05">
      <w:r>
        <w:separator/>
      </w:r>
    </w:p>
  </w:footnote>
  <w:footnote w:type="continuationSeparator" w:id="1">
    <w:p w:rsidR="00032F05" w:rsidRDefault="00032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6173"/>
    <w:multiLevelType w:val="hybridMultilevel"/>
    <w:tmpl w:val="A09E6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3619"/>
    <w:multiLevelType w:val="hybridMultilevel"/>
    <w:tmpl w:val="526ED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E67BF"/>
    <w:multiLevelType w:val="hybridMultilevel"/>
    <w:tmpl w:val="5B66C30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2D367A"/>
    <w:rsid w:val="000122C0"/>
    <w:rsid w:val="00017FD3"/>
    <w:rsid w:val="00023765"/>
    <w:rsid w:val="00032F05"/>
    <w:rsid w:val="00075013"/>
    <w:rsid w:val="000763B6"/>
    <w:rsid w:val="00090B39"/>
    <w:rsid w:val="0009767E"/>
    <w:rsid w:val="000A1EDA"/>
    <w:rsid w:val="000A3771"/>
    <w:rsid w:val="000B0EE3"/>
    <w:rsid w:val="000C026F"/>
    <w:rsid w:val="000C3CB4"/>
    <w:rsid w:val="000D6EA2"/>
    <w:rsid w:val="000D723E"/>
    <w:rsid w:val="000E4AA2"/>
    <w:rsid w:val="000F24EE"/>
    <w:rsid w:val="00103728"/>
    <w:rsid w:val="00140866"/>
    <w:rsid w:val="00142F36"/>
    <w:rsid w:val="00152E97"/>
    <w:rsid w:val="00194498"/>
    <w:rsid w:val="00196B55"/>
    <w:rsid w:val="001B3B2E"/>
    <w:rsid w:val="001C7B84"/>
    <w:rsid w:val="001D4035"/>
    <w:rsid w:val="001D72F9"/>
    <w:rsid w:val="001E7938"/>
    <w:rsid w:val="001F1AFC"/>
    <w:rsid w:val="001F2B76"/>
    <w:rsid w:val="00201660"/>
    <w:rsid w:val="00202F0B"/>
    <w:rsid w:val="00211D69"/>
    <w:rsid w:val="0022401F"/>
    <w:rsid w:val="00242F3B"/>
    <w:rsid w:val="002444C8"/>
    <w:rsid w:val="00245049"/>
    <w:rsid w:val="00252B60"/>
    <w:rsid w:val="00264822"/>
    <w:rsid w:val="00287CD3"/>
    <w:rsid w:val="00292DD7"/>
    <w:rsid w:val="00295E56"/>
    <w:rsid w:val="002A3638"/>
    <w:rsid w:val="002D367A"/>
    <w:rsid w:val="002D6EA2"/>
    <w:rsid w:val="002E2F82"/>
    <w:rsid w:val="002F5444"/>
    <w:rsid w:val="003057C2"/>
    <w:rsid w:val="00312446"/>
    <w:rsid w:val="00312512"/>
    <w:rsid w:val="003262A1"/>
    <w:rsid w:val="00333F3E"/>
    <w:rsid w:val="00334A5A"/>
    <w:rsid w:val="003452D8"/>
    <w:rsid w:val="00366DAA"/>
    <w:rsid w:val="00370208"/>
    <w:rsid w:val="00387E38"/>
    <w:rsid w:val="00390389"/>
    <w:rsid w:val="00397F71"/>
    <w:rsid w:val="003A3979"/>
    <w:rsid w:val="003A6227"/>
    <w:rsid w:val="003B4F7F"/>
    <w:rsid w:val="003C157D"/>
    <w:rsid w:val="003D3606"/>
    <w:rsid w:val="003E6F4B"/>
    <w:rsid w:val="003F5DCD"/>
    <w:rsid w:val="004126B2"/>
    <w:rsid w:val="00416FA0"/>
    <w:rsid w:val="00420F45"/>
    <w:rsid w:val="004329E3"/>
    <w:rsid w:val="00440F53"/>
    <w:rsid w:val="004440D2"/>
    <w:rsid w:val="004675D2"/>
    <w:rsid w:val="00471CF0"/>
    <w:rsid w:val="00486A45"/>
    <w:rsid w:val="004A4E37"/>
    <w:rsid w:val="004A71AD"/>
    <w:rsid w:val="004B738D"/>
    <w:rsid w:val="004B7F92"/>
    <w:rsid w:val="004C4C33"/>
    <w:rsid w:val="004D0CF6"/>
    <w:rsid w:val="004E142C"/>
    <w:rsid w:val="00506B68"/>
    <w:rsid w:val="00534502"/>
    <w:rsid w:val="005364FA"/>
    <w:rsid w:val="00540928"/>
    <w:rsid w:val="005563C2"/>
    <w:rsid w:val="00556477"/>
    <w:rsid w:val="00574D4A"/>
    <w:rsid w:val="00592BF9"/>
    <w:rsid w:val="005A3BD4"/>
    <w:rsid w:val="005A7F07"/>
    <w:rsid w:val="005B1E30"/>
    <w:rsid w:val="005C5566"/>
    <w:rsid w:val="005C7E5D"/>
    <w:rsid w:val="005D1B91"/>
    <w:rsid w:val="005E0C63"/>
    <w:rsid w:val="005E2116"/>
    <w:rsid w:val="005E6625"/>
    <w:rsid w:val="005E67A2"/>
    <w:rsid w:val="005F3DEA"/>
    <w:rsid w:val="005F77B2"/>
    <w:rsid w:val="00611FB1"/>
    <w:rsid w:val="006171FD"/>
    <w:rsid w:val="0063165F"/>
    <w:rsid w:val="006405DF"/>
    <w:rsid w:val="00666D91"/>
    <w:rsid w:val="00675B02"/>
    <w:rsid w:val="006806DE"/>
    <w:rsid w:val="006945D0"/>
    <w:rsid w:val="00694ECB"/>
    <w:rsid w:val="006D04BA"/>
    <w:rsid w:val="006E31C3"/>
    <w:rsid w:val="006E3646"/>
    <w:rsid w:val="006F4566"/>
    <w:rsid w:val="00700606"/>
    <w:rsid w:val="00721E7D"/>
    <w:rsid w:val="00726BA5"/>
    <w:rsid w:val="007403D6"/>
    <w:rsid w:val="00752DAF"/>
    <w:rsid w:val="00753DC9"/>
    <w:rsid w:val="00757083"/>
    <w:rsid w:val="00762270"/>
    <w:rsid w:val="00764613"/>
    <w:rsid w:val="00770749"/>
    <w:rsid w:val="00771587"/>
    <w:rsid w:val="007A344A"/>
    <w:rsid w:val="007A4412"/>
    <w:rsid w:val="007B62D9"/>
    <w:rsid w:val="007B6536"/>
    <w:rsid w:val="007C062A"/>
    <w:rsid w:val="007C5324"/>
    <w:rsid w:val="007C7061"/>
    <w:rsid w:val="007D6E3A"/>
    <w:rsid w:val="007E100A"/>
    <w:rsid w:val="007E176E"/>
    <w:rsid w:val="00803902"/>
    <w:rsid w:val="00806EF9"/>
    <w:rsid w:val="00807117"/>
    <w:rsid w:val="00814204"/>
    <w:rsid w:val="00823348"/>
    <w:rsid w:val="00875544"/>
    <w:rsid w:val="00884100"/>
    <w:rsid w:val="00886DCE"/>
    <w:rsid w:val="00895AF9"/>
    <w:rsid w:val="008A2DDF"/>
    <w:rsid w:val="008A5F14"/>
    <w:rsid w:val="008C72E0"/>
    <w:rsid w:val="008D2A8B"/>
    <w:rsid w:val="008D4446"/>
    <w:rsid w:val="008E3317"/>
    <w:rsid w:val="008E410F"/>
    <w:rsid w:val="008E7018"/>
    <w:rsid w:val="008E7335"/>
    <w:rsid w:val="008F088B"/>
    <w:rsid w:val="008F7F50"/>
    <w:rsid w:val="0090445F"/>
    <w:rsid w:val="009344A3"/>
    <w:rsid w:val="00937034"/>
    <w:rsid w:val="00947C99"/>
    <w:rsid w:val="009723BB"/>
    <w:rsid w:val="009848CB"/>
    <w:rsid w:val="00987A50"/>
    <w:rsid w:val="00995C10"/>
    <w:rsid w:val="009A3BC2"/>
    <w:rsid w:val="009A7456"/>
    <w:rsid w:val="009B060D"/>
    <w:rsid w:val="009B3A2F"/>
    <w:rsid w:val="009B6D89"/>
    <w:rsid w:val="009B75D4"/>
    <w:rsid w:val="009C2ADE"/>
    <w:rsid w:val="009C2C1F"/>
    <w:rsid w:val="009C69F7"/>
    <w:rsid w:val="009E41DD"/>
    <w:rsid w:val="009E4DA6"/>
    <w:rsid w:val="009F35F1"/>
    <w:rsid w:val="00A02122"/>
    <w:rsid w:val="00A06558"/>
    <w:rsid w:val="00A07E12"/>
    <w:rsid w:val="00A101B7"/>
    <w:rsid w:val="00A1139F"/>
    <w:rsid w:val="00A22BE9"/>
    <w:rsid w:val="00A241E8"/>
    <w:rsid w:val="00A32CBB"/>
    <w:rsid w:val="00A423C8"/>
    <w:rsid w:val="00A43F2B"/>
    <w:rsid w:val="00A61C7E"/>
    <w:rsid w:val="00A67DB2"/>
    <w:rsid w:val="00A744A8"/>
    <w:rsid w:val="00A805CC"/>
    <w:rsid w:val="00A85218"/>
    <w:rsid w:val="00AA7D4B"/>
    <w:rsid w:val="00AC3E08"/>
    <w:rsid w:val="00AD7DE8"/>
    <w:rsid w:val="00AF4F08"/>
    <w:rsid w:val="00B06485"/>
    <w:rsid w:val="00B14882"/>
    <w:rsid w:val="00B17184"/>
    <w:rsid w:val="00B22403"/>
    <w:rsid w:val="00B343E8"/>
    <w:rsid w:val="00B35650"/>
    <w:rsid w:val="00B414FE"/>
    <w:rsid w:val="00B43855"/>
    <w:rsid w:val="00B47109"/>
    <w:rsid w:val="00B50C9D"/>
    <w:rsid w:val="00B601AC"/>
    <w:rsid w:val="00B64265"/>
    <w:rsid w:val="00B7048D"/>
    <w:rsid w:val="00B814A0"/>
    <w:rsid w:val="00B8380D"/>
    <w:rsid w:val="00B952FC"/>
    <w:rsid w:val="00BA3E68"/>
    <w:rsid w:val="00BC5BD9"/>
    <w:rsid w:val="00BE49BD"/>
    <w:rsid w:val="00BE7254"/>
    <w:rsid w:val="00BE79B3"/>
    <w:rsid w:val="00BE7B50"/>
    <w:rsid w:val="00C139B5"/>
    <w:rsid w:val="00C34397"/>
    <w:rsid w:val="00C44E29"/>
    <w:rsid w:val="00C503A7"/>
    <w:rsid w:val="00C62293"/>
    <w:rsid w:val="00C66802"/>
    <w:rsid w:val="00C71006"/>
    <w:rsid w:val="00C919BC"/>
    <w:rsid w:val="00CA09B3"/>
    <w:rsid w:val="00CB1617"/>
    <w:rsid w:val="00CC5C2E"/>
    <w:rsid w:val="00CC7680"/>
    <w:rsid w:val="00CD6FDA"/>
    <w:rsid w:val="00D04620"/>
    <w:rsid w:val="00D14AC1"/>
    <w:rsid w:val="00D671EE"/>
    <w:rsid w:val="00D90009"/>
    <w:rsid w:val="00D9432D"/>
    <w:rsid w:val="00DA7744"/>
    <w:rsid w:val="00DC17C6"/>
    <w:rsid w:val="00DE2246"/>
    <w:rsid w:val="00DE7188"/>
    <w:rsid w:val="00E30D80"/>
    <w:rsid w:val="00E400C0"/>
    <w:rsid w:val="00E51D29"/>
    <w:rsid w:val="00E52976"/>
    <w:rsid w:val="00E65DEE"/>
    <w:rsid w:val="00E6730C"/>
    <w:rsid w:val="00E7216F"/>
    <w:rsid w:val="00E8003A"/>
    <w:rsid w:val="00E80861"/>
    <w:rsid w:val="00E828F6"/>
    <w:rsid w:val="00E82B36"/>
    <w:rsid w:val="00E95BE2"/>
    <w:rsid w:val="00EA3519"/>
    <w:rsid w:val="00EB1D6F"/>
    <w:rsid w:val="00EF3B79"/>
    <w:rsid w:val="00F2082D"/>
    <w:rsid w:val="00F225CB"/>
    <w:rsid w:val="00F2537F"/>
    <w:rsid w:val="00F27C68"/>
    <w:rsid w:val="00F32034"/>
    <w:rsid w:val="00F34FAE"/>
    <w:rsid w:val="00F40C2E"/>
    <w:rsid w:val="00F42F47"/>
    <w:rsid w:val="00F43F38"/>
    <w:rsid w:val="00F4441F"/>
    <w:rsid w:val="00F6122C"/>
    <w:rsid w:val="00F7149B"/>
    <w:rsid w:val="00F8311E"/>
    <w:rsid w:val="00FB5757"/>
    <w:rsid w:val="00FB5EB7"/>
    <w:rsid w:val="00FC05FF"/>
    <w:rsid w:val="00FC1AAD"/>
    <w:rsid w:val="00FC1D79"/>
    <w:rsid w:val="00FE1DCF"/>
    <w:rsid w:val="00FF41E1"/>
    <w:rsid w:val="00FF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  <o:rules v:ext="edit">
        <o:r id="V:Rule4" type="connector" idref="#AutoShape 2"/>
        <o:r id="V:Rule5" type="connector" idref="#AutoShape 3"/>
        <o:r id="V:Rule6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67A"/>
    <w:pPr>
      <w:spacing w:after="200" w:line="276" w:lineRule="auto"/>
    </w:pPr>
    <w:rPr>
      <w:rFonts w:ascii="Century Schoolbook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2D367A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2D367A"/>
    <w:rPr>
      <w:rFonts w:ascii="Century Schoolbook" w:hAnsi="Century Schoolbook"/>
      <w:color w:val="414751"/>
      <w:lang w:val="pt-BR" w:eastAsia="en-US" w:bidi="ar-SA"/>
    </w:rPr>
  </w:style>
  <w:style w:type="paragraph" w:styleId="Rodap">
    <w:name w:val="footer"/>
    <w:basedOn w:val="Normal"/>
    <w:link w:val="RodapChar"/>
    <w:unhideWhenUsed/>
    <w:rsid w:val="002D367A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2D367A"/>
    <w:rPr>
      <w:rFonts w:ascii="Century Schoolbook" w:hAnsi="Century Schoolbook"/>
      <w:color w:val="414751"/>
      <w:lang w:val="pt-BR" w:eastAsia="en-US" w:bidi="ar-SA"/>
    </w:rPr>
  </w:style>
  <w:style w:type="paragraph" w:customStyle="1" w:styleId="Seo">
    <w:name w:val="Seção"/>
    <w:basedOn w:val="Normal"/>
    <w:qFormat/>
    <w:rsid w:val="002D367A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67A"/>
    <w:pPr>
      <w:spacing w:after="200" w:line="276" w:lineRule="auto"/>
    </w:pPr>
    <w:rPr>
      <w:rFonts w:ascii="Century Schoolbook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2D367A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2D367A"/>
    <w:rPr>
      <w:rFonts w:ascii="Century Schoolbook" w:hAnsi="Century Schoolbook"/>
      <w:color w:val="414751"/>
      <w:lang w:val="pt-BR" w:eastAsia="en-US" w:bidi="ar-SA"/>
    </w:rPr>
  </w:style>
  <w:style w:type="paragraph" w:styleId="Rodap">
    <w:name w:val="footer"/>
    <w:basedOn w:val="Normal"/>
    <w:link w:val="RodapChar"/>
    <w:unhideWhenUsed/>
    <w:rsid w:val="002D367A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2D367A"/>
    <w:rPr>
      <w:rFonts w:ascii="Century Schoolbook" w:hAnsi="Century Schoolbook"/>
      <w:color w:val="414751"/>
      <w:lang w:val="pt-BR" w:eastAsia="en-US" w:bidi="ar-SA"/>
    </w:rPr>
  </w:style>
  <w:style w:type="paragraph" w:customStyle="1" w:styleId="Seo">
    <w:name w:val="Seção"/>
    <w:basedOn w:val="Normal"/>
    <w:qFormat/>
    <w:rsid w:val="002D367A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Joel</cp:lastModifiedBy>
  <cp:revision>2</cp:revision>
  <dcterms:created xsi:type="dcterms:W3CDTF">2015-09-09T13:36:00Z</dcterms:created>
  <dcterms:modified xsi:type="dcterms:W3CDTF">2015-09-09T13:36:00Z</dcterms:modified>
</cp:coreProperties>
</file>