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A6" w:rsidRPr="009D4F48" w:rsidRDefault="00E872A6" w:rsidP="00E872A6">
      <w:pPr>
        <w:pBdr>
          <w:bottom w:val="single" w:sz="4" w:space="1" w:color="auto"/>
        </w:pBdr>
        <w:rPr>
          <w:rFonts w:ascii="Arial" w:hAnsi="Arial" w:cs="Arial"/>
          <w:sz w:val="36"/>
          <w:szCs w:val="36"/>
        </w:rPr>
      </w:pPr>
      <w:r w:rsidRPr="009D4F48">
        <w:rPr>
          <w:rFonts w:ascii="Arial" w:hAnsi="Arial" w:cs="Arial"/>
          <w:sz w:val="36"/>
          <w:szCs w:val="36"/>
        </w:rPr>
        <w:t>Fábio Martinelli</w:t>
      </w:r>
    </w:p>
    <w:p w:rsidR="00E872A6" w:rsidRPr="00B20D33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casado, 44</w:t>
      </w:r>
      <w:r w:rsidRPr="00B20D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0D33">
        <w:rPr>
          <w:rFonts w:ascii="Arial" w:hAnsi="Arial" w:cs="Arial"/>
          <w:sz w:val="24"/>
          <w:szCs w:val="24"/>
        </w:rPr>
        <w:t>anos</w:t>
      </w:r>
      <w:proofErr w:type="gramEnd"/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proofErr w:type="spellStart"/>
      <w:r>
        <w:rPr>
          <w:rFonts w:ascii="Arial" w:hAnsi="Arial" w:cs="Arial"/>
          <w:sz w:val="24"/>
          <w:szCs w:val="24"/>
        </w:rPr>
        <w:t>Angelo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Balarine</w:t>
      </w:r>
      <w:proofErr w:type="spellEnd"/>
      <w:r>
        <w:rPr>
          <w:rFonts w:ascii="Arial" w:hAnsi="Arial" w:cs="Arial"/>
          <w:sz w:val="24"/>
          <w:szCs w:val="24"/>
        </w:rPr>
        <w:t xml:space="preserve">, número </w:t>
      </w:r>
      <w:proofErr w:type="gramStart"/>
      <w:r>
        <w:rPr>
          <w:rFonts w:ascii="Arial" w:hAnsi="Arial" w:cs="Arial"/>
          <w:sz w:val="24"/>
          <w:szCs w:val="24"/>
        </w:rPr>
        <w:t>26</w:t>
      </w:r>
      <w:proofErr w:type="gramEnd"/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Silvano – Colatina – ES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(27) 99836 9750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E-mail: fabiomartinelli1973@gmail.com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OBJETVO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Atuar na área Administrativa: Financeira, Contábil, Compras e Vendas.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FORMAÇÃO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Pr="00ED7543" w:rsidRDefault="00E872A6" w:rsidP="00E872A6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D7543">
        <w:rPr>
          <w:rFonts w:ascii="Arial" w:hAnsi="Arial" w:cs="Arial"/>
          <w:sz w:val="24"/>
          <w:szCs w:val="24"/>
        </w:rPr>
        <w:t>Pós-Graduação – MBA em Administração e Finanças, UNINTER, em andamento, conclusão dezembro de 2017.</w:t>
      </w:r>
    </w:p>
    <w:p w:rsidR="00E872A6" w:rsidRPr="00ED7543" w:rsidRDefault="00E872A6" w:rsidP="00E872A6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D7543">
        <w:rPr>
          <w:rFonts w:ascii="Arial" w:hAnsi="Arial" w:cs="Arial"/>
          <w:sz w:val="24"/>
          <w:szCs w:val="24"/>
        </w:rPr>
        <w:t>Graduado em Ciências Contábeis, FACEC, conclusão 1994.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PROFISSIONAL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Pr="00A70B84" w:rsidRDefault="00E872A6" w:rsidP="00E872A6">
      <w:pPr>
        <w:ind w:left="360"/>
        <w:rPr>
          <w:rFonts w:ascii="Arial" w:hAnsi="Arial" w:cs="Arial"/>
          <w:b/>
          <w:sz w:val="24"/>
          <w:szCs w:val="24"/>
        </w:rPr>
      </w:pPr>
      <w:r w:rsidRPr="00A70B84">
        <w:rPr>
          <w:rFonts w:ascii="Arial" w:hAnsi="Arial" w:cs="Arial"/>
          <w:b/>
          <w:sz w:val="24"/>
          <w:szCs w:val="24"/>
        </w:rPr>
        <w:t>Frisa Frigorífico Rio Doce S/A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F60E0F">
        <w:rPr>
          <w:rFonts w:ascii="Arial" w:hAnsi="Arial" w:cs="Arial"/>
          <w:sz w:val="24"/>
          <w:szCs w:val="24"/>
        </w:rPr>
        <w:t>Colatina ES</w:t>
      </w:r>
    </w:p>
    <w:p w:rsidR="00E872A6" w:rsidRPr="00A70B84" w:rsidRDefault="00E872A6" w:rsidP="00E872A6">
      <w:pPr>
        <w:ind w:left="360"/>
        <w:rPr>
          <w:rFonts w:ascii="Arial" w:hAnsi="Arial" w:cs="Arial"/>
          <w:sz w:val="24"/>
          <w:szCs w:val="24"/>
        </w:rPr>
      </w:pPr>
      <w:r w:rsidRPr="00B529EE">
        <w:rPr>
          <w:rFonts w:ascii="Arial" w:hAnsi="Arial" w:cs="Arial"/>
          <w:b/>
          <w:sz w:val="24"/>
          <w:szCs w:val="24"/>
        </w:rPr>
        <w:t>Coordenador de Crédito e Cobrança</w:t>
      </w:r>
      <w:r w:rsidRPr="00A70B84">
        <w:rPr>
          <w:rFonts w:ascii="Arial" w:hAnsi="Arial" w:cs="Arial"/>
          <w:sz w:val="24"/>
          <w:szCs w:val="24"/>
        </w:rPr>
        <w:t xml:space="preserve"> – 07/1995 – 07/2017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Definição de limite de crédito a clientes novos e revisão periódica dos clientes antigos.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Análise para aprovação e recusa dos pedidos registrados para faturamento de uma carteira com 10.000 clientes ativos.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Distribuição dos títulos em cobrança bancária, negociação de tarifas dos serviços, elaboração e análise da previsão de recebimentos.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Acompanhamento diário dos créditos recebidos das empresas do grupo.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Suporte as gerências financeira e comercial através da elaboração do fluxo de caixa e outros relatórios gerenciais.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Fechamento mensal e conciliação do diário auxiliar com a conta contábil de clientes. 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Implantação de medidas visando à redução de faturas vencidas, tomada de ações para o recebimento e negociação de débitos em aberto. </w:t>
      </w:r>
    </w:p>
    <w:p w:rsidR="00E872A6" w:rsidRPr="00E479EB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79EB">
        <w:rPr>
          <w:rFonts w:ascii="Arial" w:hAnsi="Arial" w:cs="Arial"/>
          <w:sz w:val="24"/>
          <w:szCs w:val="24"/>
        </w:rPr>
        <w:t>Acompanhamento de processos judiciais envolvendo clientes e análise da variação do PDD.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pela implantação de normas para redução da inadimplência nas empresas do grupo, baixando o percentual das perdas de créditos para uma média anual de 0,20 % do faturamento.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B529EE">
        <w:rPr>
          <w:rFonts w:ascii="Arial" w:hAnsi="Arial" w:cs="Arial"/>
          <w:b/>
          <w:sz w:val="24"/>
          <w:szCs w:val="24"/>
        </w:rPr>
        <w:t>Auxiliar Contábil</w:t>
      </w:r>
      <w:r>
        <w:rPr>
          <w:rFonts w:ascii="Arial" w:hAnsi="Arial" w:cs="Arial"/>
          <w:sz w:val="24"/>
          <w:szCs w:val="24"/>
        </w:rPr>
        <w:t xml:space="preserve"> – 04/1994 – 06/1995</w:t>
      </w:r>
    </w:p>
    <w:p w:rsidR="00E872A6" w:rsidRPr="00ED7543" w:rsidRDefault="00E872A6" w:rsidP="00E872A6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D7543">
        <w:rPr>
          <w:rFonts w:ascii="Arial" w:hAnsi="Arial" w:cs="Arial"/>
          <w:sz w:val="24"/>
          <w:szCs w:val="24"/>
        </w:rPr>
        <w:t>Classificação e conciliação de contas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CONHECIMENTOS EM INFORMÁTICA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Pr="00ED7543" w:rsidRDefault="00E872A6" w:rsidP="00E872A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543">
        <w:rPr>
          <w:rFonts w:ascii="Arial" w:hAnsi="Arial" w:cs="Arial"/>
          <w:sz w:val="24"/>
          <w:szCs w:val="24"/>
        </w:rPr>
        <w:t xml:space="preserve">Experiência no sistema Microsiga </w:t>
      </w:r>
      <w:proofErr w:type="spellStart"/>
      <w:r w:rsidRPr="00ED7543">
        <w:rPr>
          <w:rFonts w:ascii="Arial" w:hAnsi="Arial" w:cs="Arial"/>
          <w:sz w:val="24"/>
          <w:szCs w:val="24"/>
        </w:rPr>
        <w:t>Protheus</w:t>
      </w:r>
      <w:proofErr w:type="spellEnd"/>
    </w:p>
    <w:p w:rsidR="00E872A6" w:rsidRPr="00ED7543" w:rsidRDefault="00E872A6" w:rsidP="00E872A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543">
        <w:rPr>
          <w:rFonts w:ascii="Arial" w:hAnsi="Arial" w:cs="Arial"/>
          <w:sz w:val="24"/>
          <w:szCs w:val="24"/>
        </w:rPr>
        <w:t xml:space="preserve">Excel, Word, Power </w:t>
      </w:r>
      <w:proofErr w:type="spellStart"/>
      <w:r w:rsidRPr="00ED7543"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 xml:space="preserve"> – curso de 100 horas.</w:t>
      </w:r>
    </w:p>
    <w:p w:rsidR="00E872A6" w:rsidRPr="00ED7543" w:rsidRDefault="00E872A6" w:rsidP="00E872A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D7543">
        <w:rPr>
          <w:rFonts w:ascii="Arial" w:hAnsi="Arial" w:cs="Arial"/>
          <w:sz w:val="24"/>
          <w:szCs w:val="24"/>
        </w:rPr>
        <w:t>OpenOffice</w:t>
      </w:r>
      <w:proofErr w:type="spellEnd"/>
      <w:proofErr w:type="gramEnd"/>
      <w:r w:rsidRPr="00ED7543">
        <w:rPr>
          <w:rFonts w:ascii="Arial" w:hAnsi="Arial" w:cs="Arial"/>
          <w:sz w:val="24"/>
          <w:szCs w:val="24"/>
        </w:rPr>
        <w:t xml:space="preserve"> Planilha </w:t>
      </w:r>
      <w:r>
        <w:rPr>
          <w:rFonts w:ascii="Arial" w:hAnsi="Arial" w:cs="Arial"/>
          <w:sz w:val="24"/>
          <w:szCs w:val="24"/>
        </w:rPr>
        <w:t>e Texto</w:t>
      </w:r>
    </w:p>
    <w:p w:rsidR="00E872A6" w:rsidRPr="00925A5E" w:rsidRDefault="00E872A6" w:rsidP="00E872A6">
      <w:pPr>
        <w:ind w:left="360"/>
        <w:rPr>
          <w:rFonts w:ascii="Arial" w:hAnsi="Arial" w:cs="Arial"/>
          <w:sz w:val="24"/>
          <w:szCs w:val="24"/>
        </w:rPr>
      </w:pPr>
    </w:p>
    <w:p w:rsidR="00E872A6" w:rsidRPr="00B66638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ATIVIDADES COMPLEMENTARES</w:t>
      </w:r>
    </w:p>
    <w:p w:rsidR="00E872A6" w:rsidRDefault="00E872A6" w:rsidP="00E872A6">
      <w:pPr>
        <w:pStyle w:val="PargrafodaLista"/>
        <w:rPr>
          <w:rFonts w:ascii="Arial" w:hAnsi="Arial" w:cs="Arial"/>
          <w:sz w:val="24"/>
          <w:szCs w:val="24"/>
        </w:rPr>
      </w:pPr>
    </w:p>
    <w:p w:rsidR="00E872A6" w:rsidRPr="00ED7543" w:rsidRDefault="00E872A6" w:rsidP="00E872A6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Participação em cursos</w:t>
      </w:r>
      <w:r w:rsidRPr="00ED7543">
        <w:rPr>
          <w:rFonts w:ascii="Arial" w:hAnsi="Arial" w:cs="Arial"/>
          <w:sz w:val="24"/>
          <w:szCs w:val="24"/>
        </w:rPr>
        <w:t xml:space="preserve"> sobre concessão de c</w:t>
      </w:r>
      <w:r>
        <w:rPr>
          <w:rFonts w:ascii="Arial" w:hAnsi="Arial" w:cs="Arial"/>
          <w:sz w:val="24"/>
          <w:szCs w:val="24"/>
        </w:rPr>
        <w:t>rédito, inadimplência, fluxo de</w:t>
      </w:r>
      <w:r w:rsidRPr="00ED7543">
        <w:rPr>
          <w:rFonts w:ascii="Arial" w:hAnsi="Arial" w:cs="Arial"/>
          <w:sz w:val="24"/>
          <w:szCs w:val="24"/>
        </w:rPr>
        <w:t xml:space="preserve"> caixa e atendimento ao cliente.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4060B5">
        <w:rPr>
          <w:rFonts w:ascii="Arial" w:hAnsi="Arial" w:cs="Arial"/>
          <w:sz w:val="24"/>
          <w:szCs w:val="24"/>
        </w:rPr>
        <w:t>INFORMAÇÕES ADICIONAIS</w:t>
      </w:r>
    </w:p>
    <w:p w:rsidR="00E872A6" w:rsidRPr="004060B5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Pr="00857A31" w:rsidRDefault="00E872A6" w:rsidP="00E872A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7A31">
        <w:rPr>
          <w:rFonts w:ascii="Arial" w:hAnsi="Arial" w:cs="Arial"/>
          <w:sz w:val="24"/>
          <w:szCs w:val="24"/>
        </w:rPr>
        <w:t>Disponibilidade para mudança de cidade ou Estado.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F3117C" w:rsidRDefault="00F3117C"/>
    <w:sectPr w:rsidR="00F3117C" w:rsidSect="00F31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7610"/>
    <w:multiLevelType w:val="hybridMultilevel"/>
    <w:tmpl w:val="EAB01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C52EF"/>
    <w:multiLevelType w:val="hybridMultilevel"/>
    <w:tmpl w:val="BA1A0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04D5E"/>
    <w:multiLevelType w:val="hybridMultilevel"/>
    <w:tmpl w:val="A370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80CDB"/>
    <w:multiLevelType w:val="hybridMultilevel"/>
    <w:tmpl w:val="AF82A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A1339"/>
    <w:multiLevelType w:val="hybridMultilevel"/>
    <w:tmpl w:val="2E8051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E242D3"/>
    <w:multiLevelType w:val="hybridMultilevel"/>
    <w:tmpl w:val="C9AE9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2A6"/>
    <w:rsid w:val="006C0641"/>
    <w:rsid w:val="00AF64BD"/>
    <w:rsid w:val="00B529EE"/>
    <w:rsid w:val="00E872A6"/>
    <w:rsid w:val="00EC5876"/>
    <w:rsid w:val="00F3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A6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7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2017-10-31T14:27:00Z</dcterms:created>
  <dcterms:modified xsi:type="dcterms:W3CDTF">2017-10-31T18:06:00Z</dcterms:modified>
</cp:coreProperties>
</file>