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80" w:rsidRDefault="00EA2A80" w:rsidP="002208B1">
      <w:pPr>
        <w:rPr>
          <w:b/>
          <w:bCs/>
          <w:i/>
          <w:iCs/>
          <w:sz w:val="48"/>
          <w:u w:val="single"/>
        </w:rPr>
      </w:pPr>
    </w:p>
    <w:p w:rsidR="00EA2A80" w:rsidRDefault="00CC6335" w:rsidP="00B9413D">
      <w:pPr>
        <w:jc w:val="center"/>
        <w:rPr>
          <w:b/>
          <w:bCs/>
          <w:i/>
          <w:iCs/>
          <w:sz w:val="48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50AA7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2208B1" w:rsidRDefault="002208B1" w:rsidP="002208B1">
      <w:pPr>
        <w:jc w:val="center"/>
        <w:rPr>
          <w:b/>
          <w:bCs/>
          <w:i/>
          <w:iCs/>
          <w:sz w:val="48"/>
          <w:u w:val="single"/>
        </w:rPr>
      </w:pPr>
      <w:r w:rsidRPr="0095231B">
        <w:rPr>
          <w:b/>
          <w:bCs/>
          <w:i/>
          <w:iCs/>
          <w:noProof/>
          <w:sz w:val="48"/>
        </w:rPr>
        <w:drawing>
          <wp:inline distT="0" distB="0" distL="0" distR="0">
            <wp:extent cx="1657350" cy="1654622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2" cy="166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EE8" w:rsidRDefault="002C7914" w:rsidP="00B9413D">
      <w:pPr>
        <w:jc w:val="center"/>
        <w:rPr>
          <w:b/>
          <w:bCs/>
          <w:i/>
          <w:iCs/>
          <w:sz w:val="48"/>
          <w:u w:val="single"/>
        </w:rPr>
      </w:pPr>
      <w:r>
        <w:rPr>
          <w:b/>
          <w:bCs/>
          <w:i/>
          <w:iCs/>
          <w:sz w:val="48"/>
          <w:u w:val="single"/>
        </w:rPr>
        <w:t>Isabella Christina Barbosa do Nascimento</w:t>
      </w:r>
    </w:p>
    <w:p w:rsidR="002C7914" w:rsidRDefault="002C7914" w:rsidP="00B9413D">
      <w:pPr>
        <w:jc w:val="center"/>
        <w:rPr>
          <w:b/>
          <w:bCs/>
          <w:i/>
          <w:iCs/>
          <w:sz w:val="48"/>
          <w:u w:val="single"/>
        </w:rPr>
      </w:pPr>
    </w:p>
    <w:p w:rsidR="007D5EE8" w:rsidRDefault="00EF1ED2" w:rsidP="00B9413D">
      <w:r>
        <w:t xml:space="preserve">Brasileira - Solteira - 21 anos </w:t>
      </w:r>
    </w:p>
    <w:p w:rsidR="00EF1ED2" w:rsidRDefault="007D5EE8" w:rsidP="00B9413D">
      <w:r>
        <w:t xml:space="preserve">Endereço: </w:t>
      </w:r>
      <w:r w:rsidR="002C7914">
        <w:t xml:space="preserve">Rua </w:t>
      </w:r>
      <w:r w:rsidR="007556F5">
        <w:t xml:space="preserve">Gonçalves dos Santos, 155.  Ap: 201 B </w:t>
      </w:r>
    </w:p>
    <w:p w:rsidR="002C7914" w:rsidRDefault="00EF1ED2" w:rsidP="00B9413D">
      <w:r>
        <w:t xml:space="preserve">Penha Circular - </w:t>
      </w:r>
      <w:r w:rsidR="002C7914">
        <w:t xml:space="preserve"> </w:t>
      </w:r>
      <w:r>
        <w:t xml:space="preserve">Rio de Janeiro </w:t>
      </w:r>
    </w:p>
    <w:p w:rsidR="007D5EE8" w:rsidRDefault="00835C80" w:rsidP="00B9413D">
      <w:r>
        <w:t xml:space="preserve">Telefones: </w:t>
      </w:r>
      <w:r w:rsidR="00B06CAF">
        <w:t>(</w:t>
      </w:r>
      <w:r w:rsidR="00B06CAF">
        <w:t xml:space="preserve">21) 973457255 </w:t>
      </w:r>
      <w:r>
        <w:t>(</w:t>
      </w:r>
      <w:r w:rsidR="00EF1ED2">
        <w:t>/</w:t>
      </w:r>
      <w:r w:rsidR="007D5EE8">
        <w:t xml:space="preserve"> (21) </w:t>
      </w:r>
      <w:r w:rsidR="002C7914">
        <w:t>976590726</w:t>
      </w:r>
      <w:r w:rsidR="00216DD6">
        <w:t xml:space="preserve"> </w:t>
      </w:r>
    </w:p>
    <w:p w:rsidR="007D5EE8" w:rsidRPr="00972F28" w:rsidRDefault="002C7914" w:rsidP="00B9413D">
      <w:r w:rsidRPr="00972F28">
        <w:t xml:space="preserve">Email: </w:t>
      </w:r>
      <w:bookmarkStart w:id="0" w:name="_GoBack"/>
      <w:r w:rsidRPr="00972F28">
        <w:t>isa.bellabarbosa@outlook.com</w:t>
      </w:r>
      <w:bookmarkEnd w:id="0"/>
    </w:p>
    <w:p w:rsidR="007D5EE8" w:rsidRPr="00972F28" w:rsidRDefault="007D5EE8" w:rsidP="00B9413D">
      <w:pPr>
        <w:pStyle w:val="Ttulo1"/>
        <w:rPr>
          <w:b/>
          <w:bCs/>
        </w:rPr>
      </w:pPr>
    </w:p>
    <w:p w:rsidR="004E563D" w:rsidRPr="00972F28" w:rsidRDefault="007F3C27" w:rsidP="00B9413D">
      <w:pPr>
        <w:pStyle w:val="Ttulo1"/>
        <w:rPr>
          <w:b/>
          <w:bCs/>
        </w:rPr>
      </w:pPr>
      <w:r w:rsidRPr="00972F28">
        <w:rPr>
          <w:b/>
          <w:bCs/>
        </w:rPr>
        <w:t xml:space="preserve">Objetivo </w:t>
      </w:r>
    </w:p>
    <w:p w:rsidR="007F3C27" w:rsidRPr="00972F28" w:rsidRDefault="007F3C27" w:rsidP="007F3C27"/>
    <w:p w:rsidR="007F3C27" w:rsidRPr="007F3C27" w:rsidRDefault="007F3C27" w:rsidP="007F3C27">
      <w:pPr>
        <w:rPr>
          <w:color w:val="000000" w:themeColor="text1"/>
          <w:shd w:val="clear" w:color="auto" w:fill="FFFFFF"/>
        </w:rPr>
      </w:pPr>
      <w:r w:rsidRPr="007F3C27">
        <w:rPr>
          <w:color w:val="000000" w:themeColor="text1"/>
          <w:shd w:val="clear" w:color="auto" w:fill="FFFFFF"/>
        </w:rPr>
        <w:t>Procuro novos desafios profissionais e uma efetivação no mercado, tendo o desenvolvimento de minhas habilidades e a geração de resultados como objetivo, viabilizando um crescimento qualitativo e quantitativo para a empresa.</w:t>
      </w:r>
    </w:p>
    <w:p w:rsidR="007F3C27" w:rsidRPr="007F3C27" w:rsidRDefault="007F3C27" w:rsidP="007F3C27"/>
    <w:p w:rsidR="007D5EE8" w:rsidRPr="00EF1ED2" w:rsidRDefault="007D5EE8" w:rsidP="00B9413D">
      <w:pPr>
        <w:pStyle w:val="Ttulo1"/>
        <w:rPr>
          <w:b/>
          <w:bCs/>
        </w:rPr>
      </w:pPr>
      <w:r w:rsidRPr="00EF1ED2">
        <w:rPr>
          <w:b/>
          <w:bCs/>
        </w:rPr>
        <w:t>Formação</w:t>
      </w:r>
    </w:p>
    <w:p w:rsidR="007D5EE8" w:rsidRPr="00EF1ED2" w:rsidRDefault="007D5EE8" w:rsidP="00B9413D"/>
    <w:p w:rsidR="007D5EE8" w:rsidRDefault="007556F5" w:rsidP="00B9413D">
      <w:r>
        <w:t xml:space="preserve">Ensino Medio Completo </w:t>
      </w:r>
    </w:p>
    <w:p w:rsidR="007D5EE8" w:rsidRPr="00B9413D" w:rsidRDefault="007D5EE8" w:rsidP="00B9413D">
      <w:pPr>
        <w:pStyle w:val="Ttulo2"/>
        <w:rPr>
          <w:rFonts w:ascii="Times New Roman" w:hAnsi="Times New Roman" w:cs="Times New Roman"/>
          <w:bCs w:val="0"/>
          <w:iCs w:val="0"/>
          <w:u w:val="single"/>
        </w:rPr>
      </w:pPr>
      <w:r w:rsidRPr="00B9413D">
        <w:rPr>
          <w:rFonts w:ascii="Times New Roman" w:hAnsi="Times New Roman" w:cs="Times New Roman"/>
          <w:bCs w:val="0"/>
          <w:iCs w:val="0"/>
          <w:u w:val="single"/>
        </w:rPr>
        <w:t>Qualificações</w:t>
      </w:r>
    </w:p>
    <w:p w:rsidR="007D5EE8" w:rsidRDefault="007D5EE8" w:rsidP="00B9413D"/>
    <w:p w:rsidR="00491278" w:rsidRDefault="00E104CA" w:rsidP="00491278">
      <w:r>
        <w:t>Curso Administração e</w:t>
      </w:r>
      <w:r w:rsidR="00491278">
        <w:t xml:space="preserve"> S</w:t>
      </w:r>
      <w:r w:rsidR="00491278" w:rsidRPr="002C7914">
        <w:t>egurança do trabalho</w:t>
      </w:r>
      <w:r w:rsidR="00491278">
        <w:t xml:space="preserve"> - Ins</w:t>
      </w:r>
      <w:r w:rsidR="001D1AC9">
        <w:t xml:space="preserve">tituto Personal Service </w:t>
      </w:r>
    </w:p>
    <w:p w:rsidR="00491278" w:rsidRDefault="00491278" w:rsidP="00491278"/>
    <w:p w:rsidR="00491278" w:rsidRDefault="00491278" w:rsidP="00491278">
      <w:r>
        <w:t xml:space="preserve">Curso Informática – Instituto </w:t>
      </w:r>
      <w:r w:rsidR="001D1AC9">
        <w:t xml:space="preserve">Personal Service </w:t>
      </w:r>
    </w:p>
    <w:p w:rsidR="005F0E5E" w:rsidRDefault="005F0E5E" w:rsidP="00491278"/>
    <w:p w:rsidR="004E563D" w:rsidRDefault="000D0584" w:rsidP="005F0E5E">
      <w:r>
        <w:t>Secretária</w:t>
      </w:r>
      <w:r w:rsidR="005F0E5E">
        <w:t xml:space="preserve"> de Escritório Hospitalar – </w:t>
      </w:r>
      <w:r w:rsidR="001D1AC9">
        <w:t>Prime Curso</w:t>
      </w:r>
    </w:p>
    <w:p w:rsidR="005F0E5E" w:rsidRDefault="005F0E5E" w:rsidP="005F0E5E"/>
    <w:p w:rsidR="007D5EE8" w:rsidRPr="00B9413D" w:rsidRDefault="007D5EE8" w:rsidP="00B9413D">
      <w:pPr>
        <w:pStyle w:val="Ttulo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413D">
        <w:rPr>
          <w:rFonts w:ascii="Times New Roman" w:hAnsi="Times New Roman" w:cs="Times New Roman"/>
          <w:i/>
          <w:sz w:val="28"/>
          <w:szCs w:val="28"/>
          <w:u w:val="single"/>
        </w:rPr>
        <w:t>Experiência Profissional</w:t>
      </w:r>
    </w:p>
    <w:p w:rsidR="00835C80" w:rsidRDefault="00835C80" w:rsidP="00B9413D"/>
    <w:p w:rsidR="004E6E3B" w:rsidRDefault="004E6E3B" w:rsidP="00B9413D">
      <w:r>
        <w:t>Auxiliar de Cozinha – Sabor do Reino  -- 10/03/2012 á 25/10/2012</w:t>
      </w:r>
    </w:p>
    <w:p w:rsidR="004E6E3B" w:rsidRDefault="004E6E3B" w:rsidP="00B9413D"/>
    <w:p w:rsidR="007D5EE8" w:rsidRDefault="00491278" w:rsidP="00B9413D">
      <w:r>
        <w:t>Instituto Personal Service –</w:t>
      </w:r>
      <w:r w:rsidR="003D040D">
        <w:t xml:space="preserve"> </w:t>
      </w:r>
      <w:r>
        <w:t>Aprendiz Administrativo – 16/04/2014 á 09/12/2014</w:t>
      </w:r>
    </w:p>
    <w:p w:rsidR="007D5EE8" w:rsidRDefault="007D5EE8"/>
    <w:p w:rsidR="007D5EE8" w:rsidRDefault="00491278" w:rsidP="00F4277E">
      <w:pPr>
        <w:rPr>
          <w:rFonts w:ascii="Tahoma" w:hAnsi="Tahoma" w:cs="Tahoma"/>
          <w:sz w:val="20"/>
          <w:szCs w:val="20"/>
        </w:rPr>
      </w:pPr>
      <w:r>
        <w:t>Resolve Aí</w:t>
      </w:r>
      <w:r w:rsidR="007113E0">
        <w:t xml:space="preserve"> – </w:t>
      </w:r>
      <w:r>
        <w:t>Atendente Jr – 18/01/2015 á 05/08/2015</w:t>
      </w:r>
    </w:p>
    <w:p w:rsidR="007D5EE8" w:rsidRDefault="007D5EE8" w:rsidP="00F4277E"/>
    <w:p w:rsidR="007D5EE8" w:rsidRDefault="00506CE0" w:rsidP="00F4277E">
      <w:pPr>
        <w:rPr>
          <w:rFonts w:ascii="Tahoma" w:hAnsi="Tahoma" w:cs="Tahoma"/>
          <w:sz w:val="20"/>
          <w:szCs w:val="20"/>
        </w:rPr>
      </w:pPr>
      <w:r>
        <w:t>Auxiliar de Caixa – 05/10/2015 á 10/11/2015</w:t>
      </w:r>
    </w:p>
    <w:p w:rsidR="00C20268" w:rsidRDefault="00C20268"/>
    <w:p w:rsidR="00492F4C" w:rsidRPr="001D1AC9" w:rsidRDefault="00C20268">
      <w:r>
        <w:t>Clinica Avançada das Doenças do Torax- Secretaria – 13/02/2017 á 31/05/2017</w:t>
      </w:r>
    </w:p>
    <w:sectPr w:rsidR="00492F4C" w:rsidRPr="001D1AC9" w:rsidSect="002208B1">
      <w:pgSz w:w="11906" w:h="16838"/>
      <w:pgMar w:top="2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3D"/>
    <w:rsid w:val="00021C29"/>
    <w:rsid w:val="00023771"/>
    <w:rsid w:val="00024AEC"/>
    <w:rsid w:val="0005114F"/>
    <w:rsid w:val="000A0C67"/>
    <w:rsid w:val="000B73F5"/>
    <w:rsid w:val="000D0584"/>
    <w:rsid w:val="000D3C6B"/>
    <w:rsid w:val="000F7D19"/>
    <w:rsid w:val="001050B3"/>
    <w:rsid w:val="001277F2"/>
    <w:rsid w:val="00130C39"/>
    <w:rsid w:val="00175FE3"/>
    <w:rsid w:val="0018002F"/>
    <w:rsid w:val="00192C73"/>
    <w:rsid w:val="001B5001"/>
    <w:rsid w:val="001D1AC9"/>
    <w:rsid w:val="00211846"/>
    <w:rsid w:val="00216DD6"/>
    <w:rsid w:val="002208B1"/>
    <w:rsid w:val="002C6D65"/>
    <w:rsid w:val="002C7914"/>
    <w:rsid w:val="00311FBF"/>
    <w:rsid w:val="00371A4B"/>
    <w:rsid w:val="00381D96"/>
    <w:rsid w:val="0038203E"/>
    <w:rsid w:val="00396C13"/>
    <w:rsid w:val="003D040D"/>
    <w:rsid w:val="003D6F77"/>
    <w:rsid w:val="00424636"/>
    <w:rsid w:val="004864FB"/>
    <w:rsid w:val="00491278"/>
    <w:rsid w:val="00492F4C"/>
    <w:rsid w:val="00496B6D"/>
    <w:rsid w:val="004A3ACE"/>
    <w:rsid w:val="004A5553"/>
    <w:rsid w:val="004E563D"/>
    <w:rsid w:val="004E6E3B"/>
    <w:rsid w:val="004F76AE"/>
    <w:rsid w:val="00506CE0"/>
    <w:rsid w:val="00541189"/>
    <w:rsid w:val="00590AB7"/>
    <w:rsid w:val="005A0F05"/>
    <w:rsid w:val="005F0E5E"/>
    <w:rsid w:val="007113E0"/>
    <w:rsid w:val="00715CD1"/>
    <w:rsid w:val="00747F9A"/>
    <w:rsid w:val="007556F5"/>
    <w:rsid w:val="00767C4E"/>
    <w:rsid w:val="00776AEF"/>
    <w:rsid w:val="00777D07"/>
    <w:rsid w:val="007B48CD"/>
    <w:rsid w:val="007B7B0E"/>
    <w:rsid w:val="007D5EE8"/>
    <w:rsid w:val="007F3C27"/>
    <w:rsid w:val="00832CB7"/>
    <w:rsid w:val="00835C80"/>
    <w:rsid w:val="008C0B12"/>
    <w:rsid w:val="008D4737"/>
    <w:rsid w:val="008D74FC"/>
    <w:rsid w:val="008F7299"/>
    <w:rsid w:val="0095231B"/>
    <w:rsid w:val="00963C0E"/>
    <w:rsid w:val="00972F28"/>
    <w:rsid w:val="00986184"/>
    <w:rsid w:val="00AD0132"/>
    <w:rsid w:val="00AD4B0A"/>
    <w:rsid w:val="00AE00BD"/>
    <w:rsid w:val="00B06CAF"/>
    <w:rsid w:val="00B85C99"/>
    <w:rsid w:val="00B9413D"/>
    <w:rsid w:val="00C03D0B"/>
    <w:rsid w:val="00C20268"/>
    <w:rsid w:val="00C24B7E"/>
    <w:rsid w:val="00C47CCE"/>
    <w:rsid w:val="00CC6335"/>
    <w:rsid w:val="00D06E66"/>
    <w:rsid w:val="00D71D6D"/>
    <w:rsid w:val="00E104CA"/>
    <w:rsid w:val="00E211E3"/>
    <w:rsid w:val="00E22498"/>
    <w:rsid w:val="00E736C1"/>
    <w:rsid w:val="00E80366"/>
    <w:rsid w:val="00EA2A80"/>
    <w:rsid w:val="00EB112C"/>
    <w:rsid w:val="00EF00FF"/>
    <w:rsid w:val="00EF1ED2"/>
    <w:rsid w:val="00F20D05"/>
    <w:rsid w:val="00F3165F"/>
    <w:rsid w:val="00F4277E"/>
    <w:rsid w:val="00F5713F"/>
    <w:rsid w:val="00F72EBF"/>
    <w:rsid w:val="00FC09CA"/>
    <w:rsid w:val="00FD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A23903C-9EB1-4F3F-A5FA-357607F3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13D"/>
    <w:rPr>
      <w:sz w:val="24"/>
      <w:szCs w:val="24"/>
    </w:rPr>
  </w:style>
  <w:style w:type="paragraph" w:styleId="Ttulo1">
    <w:name w:val="heading 1"/>
    <w:basedOn w:val="Normal"/>
    <w:next w:val="Normal"/>
    <w:qFormat/>
    <w:rsid w:val="00B9413D"/>
    <w:pPr>
      <w:keepNext/>
      <w:outlineLvl w:val="0"/>
    </w:pPr>
    <w:rPr>
      <w:rFonts w:eastAsia="Arial Unicode MS"/>
      <w:i/>
      <w:iCs/>
      <w:sz w:val="28"/>
      <w:u w:val="single"/>
    </w:rPr>
  </w:style>
  <w:style w:type="paragraph" w:styleId="Ttulo2">
    <w:name w:val="heading 2"/>
    <w:basedOn w:val="Normal"/>
    <w:next w:val="Normal"/>
    <w:qFormat/>
    <w:rsid w:val="00B941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941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9413D"/>
    <w:pPr>
      <w:jc w:val="center"/>
    </w:pPr>
    <w:rPr>
      <w:b/>
      <w:bCs/>
      <w:i/>
      <w:iCs/>
      <w:sz w:val="48"/>
      <w:u w:val="single"/>
    </w:rPr>
  </w:style>
  <w:style w:type="paragraph" w:styleId="Textodebalo">
    <w:name w:val="Balloon Text"/>
    <w:basedOn w:val="Normal"/>
    <w:link w:val="TextodebaloChar"/>
    <w:rsid w:val="002208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20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635A9-3C15-46DC-87CA-BA54CF48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Josias Longo Nunes Junior</vt:lpstr>
    </vt:vector>
  </TitlesOfParts>
  <Company>P4deir0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Josias Longo Nunes Junior</dc:title>
  <dc:creator>junior</dc:creator>
  <cp:lastModifiedBy>Contas a Pagar</cp:lastModifiedBy>
  <cp:revision>2</cp:revision>
  <cp:lastPrinted>2017-08-29T11:59:00Z</cp:lastPrinted>
  <dcterms:created xsi:type="dcterms:W3CDTF">2018-02-19T14:24:00Z</dcterms:created>
  <dcterms:modified xsi:type="dcterms:W3CDTF">2018-02-19T14:24:00Z</dcterms:modified>
</cp:coreProperties>
</file>