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2B3" w:rsidRPr="005252B3" w:rsidRDefault="005252B3">
      <w:pPr>
        <w:rPr>
          <w:b/>
          <w:sz w:val="40"/>
          <w:szCs w:val="40"/>
        </w:rPr>
      </w:pPr>
      <w:r w:rsidRPr="005252B3">
        <w:rPr>
          <w:b/>
          <w:sz w:val="40"/>
          <w:szCs w:val="40"/>
        </w:rPr>
        <w:t>Débora França de Jesus</w:t>
      </w:r>
    </w:p>
    <w:p w:rsidR="005252B3" w:rsidRDefault="005252B3" w:rsidP="005252B3">
      <w:pPr>
        <w:spacing w:line="192" w:lineRule="auto"/>
      </w:pPr>
      <w:r>
        <w:t xml:space="preserve">Rua Maria de Fátima </w:t>
      </w:r>
      <w:proofErr w:type="spellStart"/>
      <w:r>
        <w:t>Pim</w:t>
      </w:r>
      <w:proofErr w:type="spellEnd"/>
      <w:r>
        <w:t>, 22 – Caiçara</w:t>
      </w:r>
    </w:p>
    <w:p w:rsidR="005252B3" w:rsidRDefault="005252B3" w:rsidP="005252B3">
      <w:pPr>
        <w:spacing w:line="192" w:lineRule="auto"/>
      </w:pPr>
      <w:r>
        <w:t>Cachoeiro de Itapemirim/ES</w:t>
      </w:r>
    </w:p>
    <w:p w:rsidR="005252B3" w:rsidRDefault="005252B3" w:rsidP="005252B3">
      <w:pPr>
        <w:spacing w:line="192" w:lineRule="auto"/>
      </w:pPr>
      <w:r>
        <w:t>Contato: (28) 99974-5486/Recado: (28) 99911-5812</w:t>
      </w:r>
    </w:p>
    <w:p w:rsidR="005252B3" w:rsidRDefault="005252B3" w:rsidP="005252B3">
      <w:pPr>
        <w:spacing w:line="192" w:lineRule="auto"/>
      </w:pPr>
      <w:hyperlink r:id="rId4" w:history="1">
        <w:r w:rsidRPr="00BB1EE7">
          <w:rPr>
            <w:rStyle w:val="Hyperlink"/>
          </w:rPr>
          <w:t>deborafrjesus@hotmail.com</w:t>
        </w:r>
      </w:hyperlink>
    </w:p>
    <w:p w:rsidR="005252B3" w:rsidRDefault="005252B3" w:rsidP="005252B3">
      <w:pPr>
        <w:spacing w:line="192" w:lineRule="auto"/>
      </w:pPr>
      <w:r>
        <w:t>Data de Nascimento: 29/12/1990</w:t>
      </w:r>
      <w:r w:rsidR="00057C75">
        <w:t xml:space="preserve"> – 25 anos</w:t>
      </w:r>
    </w:p>
    <w:p w:rsidR="00057C75" w:rsidRDefault="00057C75"/>
    <w:p w:rsidR="00057C75" w:rsidRDefault="00057C75" w:rsidP="00057C75">
      <w:pPr>
        <w:shd w:val="clear" w:color="auto" w:fill="D9D9D9" w:themeFill="background1" w:themeFillShade="D9"/>
        <w:rPr>
          <w:b/>
        </w:rPr>
      </w:pPr>
      <w:r w:rsidRPr="00057C75">
        <w:rPr>
          <w:b/>
        </w:rPr>
        <w:t>Escolaridade</w:t>
      </w:r>
    </w:p>
    <w:p w:rsidR="00057C75" w:rsidRDefault="00057C75" w:rsidP="00057C75">
      <w:r>
        <w:t>Ensino Superior Incompleto (Gestão de Recursos Humanos) – Conclusão: Julho de 2016</w:t>
      </w:r>
    </w:p>
    <w:p w:rsidR="00057C75" w:rsidRDefault="00057C75" w:rsidP="00057C75">
      <w:r>
        <w:t xml:space="preserve">Ensino Médico Completo (CIEE </w:t>
      </w:r>
      <w:proofErr w:type="spellStart"/>
      <w:r>
        <w:t>Áttila</w:t>
      </w:r>
      <w:proofErr w:type="spellEnd"/>
      <w:r>
        <w:t xml:space="preserve"> de Almeida Miranda)</w:t>
      </w:r>
    </w:p>
    <w:p w:rsidR="00057C75" w:rsidRDefault="00057C75" w:rsidP="00057C75"/>
    <w:p w:rsidR="00057C75" w:rsidRDefault="00057C75" w:rsidP="00057C75">
      <w:pPr>
        <w:shd w:val="clear" w:color="auto" w:fill="D9D9D9" w:themeFill="background1" w:themeFillShade="D9"/>
        <w:rPr>
          <w:b/>
        </w:rPr>
      </w:pPr>
      <w:r w:rsidRPr="00057C75">
        <w:rPr>
          <w:b/>
        </w:rPr>
        <w:t>Cursos</w:t>
      </w:r>
    </w:p>
    <w:p w:rsidR="00057C75" w:rsidRDefault="00057C75" w:rsidP="00057C75">
      <w:pPr>
        <w:tabs>
          <w:tab w:val="left" w:pos="1080"/>
        </w:tabs>
      </w:pPr>
      <w:r>
        <w:t>Gestão de Pessoas</w:t>
      </w:r>
    </w:p>
    <w:p w:rsidR="00057C75" w:rsidRDefault="00057C75" w:rsidP="00057C75">
      <w:pPr>
        <w:tabs>
          <w:tab w:val="left" w:pos="1080"/>
        </w:tabs>
      </w:pPr>
      <w:r>
        <w:t>Informática Avançado</w:t>
      </w:r>
    </w:p>
    <w:p w:rsidR="00057C75" w:rsidRDefault="00057C75" w:rsidP="00057C75">
      <w:pPr>
        <w:tabs>
          <w:tab w:val="left" w:pos="1080"/>
        </w:tabs>
      </w:pPr>
      <w:r>
        <w:t>ISSO 9001</w:t>
      </w:r>
    </w:p>
    <w:p w:rsidR="00057C75" w:rsidRDefault="00057C75" w:rsidP="00057C75">
      <w:pPr>
        <w:tabs>
          <w:tab w:val="left" w:pos="1080"/>
        </w:tabs>
      </w:pPr>
      <w:r>
        <w:t>Certificação e ampliação do módulo Qualidade (</w:t>
      </w:r>
      <w:proofErr w:type="spellStart"/>
      <w:r>
        <w:t>StarClass</w:t>
      </w:r>
      <w:proofErr w:type="spellEnd"/>
      <w:r>
        <w:t xml:space="preserve"> Mercedes-Benz)</w:t>
      </w:r>
    </w:p>
    <w:p w:rsidR="00057C75" w:rsidRDefault="00057C75" w:rsidP="00057C75">
      <w:pPr>
        <w:tabs>
          <w:tab w:val="left" w:pos="1080"/>
        </w:tabs>
      </w:pPr>
      <w:r>
        <w:t>Qualidade Conceito e Prática</w:t>
      </w:r>
    </w:p>
    <w:p w:rsidR="00057C75" w:rsidRDefault="00057C75" w:rsidP="00057C75">
      <w:pPr>
        <w:tabs>
          <w:tab w:val="left" w:pos="1080"/>
        </w:tabs>
      </w:pPr>
    </w:p>
    <w:p w:rsidR="00057C75" w:rsidRPr="00057C75" w:rsidRDefault="00057C75" w:rsidP="00057C75">
      <w:pPr>
        <w:shd w:val="clear" w:color="auto" w:fill="D9D9D9" w:themeFill="background1" w:themeFillShade="D9"/>
        <w:tabs>
          <w:tab w:val="left" w:pos="1080"/>
        </w:tabs>
        <w:rPr>
          <w:b/>
        </w:rPr>
      </w:pPr>
      <w:r w:rsidRPr="00057C75">
        <w:rPr>
          <w:b/>
        </w:rPr>
        <w:t xml:space="preserve">Experiência </w:t>
      </w:r>
    </w:p>
    <w:p w:rsidR="00057C75" w:rsidRPr="00104C4A" w:rsidRDefault="00104C4A" w:rsidP="00057C75">
      <w:pPr>
        <w:tabs>
          <w:tab w:val="left" w:pos="1080"/>
        </w:tabs>
        <w:rPr>
          <w:u w:val="single"/>
        </w:rPr>
      </w:pPr>
      <w:r>
        <w:tab/>
      </w:r>
      <w:r w:rsidR="00057C75" w:rsidRPr="00104C4A">
        <w:rPr>
          <w:u w:val="single"/>
        </w:rPr>
        <w:t xml:space="preserve">Unimed Sul Capixaba </w:t>
      </w:r>
    </w:p>
    <w:p w:rsidR="00057C75" w:rsidRDefault="00104C4A" w:rsidP="00104C4A">
      <w:pPr>
        <w:tabs>
          <w:tab w:val="left" w:pos="1080"/>
        </w:tabs>
        <w:spacing w:line="216" w:lineRule="auto"/>
      </w:pPr>
      <w:r>
        <w:t>04/</w:t>
      </w:r>
      <w:r w:rsidR="00057C75">
        <w:t xml:space="preserve">2009 – </w:t>
      </w:r>
      <w:r>
        <w:t>03/</w:t>
      </w:r>
      <w:r w:rsidR="00057C75">
        <w:t xml:space="preserve">2012 </w:t>
      </w:r>
    </w:p>
    <w:p w:rsidR="00104C4A" w:rsidRDefault="00104C4A" w:rsidP="00104C4A">
      <w:pPr>
        <w:tabs>
          <w:tab w:val="left" w:pos="1080"/>
        </w:tabs>
        <w:spacing w:line="216" w:lineRule="auto"/>
      </w:pPr>
      <w:r>
        <w:t>Assistente de RH</w:t>
      </w:r>
    </w:p>
    <w:p w:rsidR="00057C75" w:rsidRDefault="00057C75" w:rsidP="00057C75">
      <w:pPr>
        <w:tabs>
          <w:tab w:val="left" w:pos="1080"/>
        </w:tabs>
      </w:pPr>
    </w:p>
    <w:p w:rsidR="00104C4A" w:rsidRPr="00104C4A" w:rsidRDefault="00104C4A" w:rsidP="00057C75">
      <w:pPr>
        <w:tabs>
          <w:tab w:val="left" w:pos="1080"/>
        </w:tabs>
        <w:rPr>
          <w:u w:val="single"/>
        </w:rPr>
      </w:pPr>
      <w:r>
        <w:tab/>
      </w:r>
      <w:proofErr w:type="spellStart"/>
      <w:r w:rsidRPr="00104C4A">
        <w:rPr>
          <w:u w:val="single"/>
        </w:rPr>
        <w:t>Samadisa</w:t>
      </w:r>
      <w:proofErr w:type="spellEnd"/>
      <w:r w:rsidRPr="00104C4A">
        <w:rPr>
          <w:u w:val="single"/>
        </w:rPr>
        <w:t xml:space="preserve"> São Mateus Diesel</w:t>
      </w:r>
    </w:p>
    <w:p w:rsidR="00104C4A" w:rsidRDefault="00104C4A" w:rsidP="00057C75">
      <w:pPr>
        <w:tabs>
          <w:tab w:val="left" w:pos="1080"/>
        </w:tabs>
      </w:pPr>
      <w:r>
        <w:t>04/2012 – 05/2013</w:t>
      </w:r>
    </w:p>
    <w:p w:rsidR="00104C4A" w:rsidRDefault="00104C4A" w:rsidP="00057C75">
      <w:pPr>
        <w:tabs>
          <w:tab w:val="left" w:pos="1080"/>
        </w:tabs>
      </w:pPr>
      <w:r>
        <w:t>Assistente da Qualidade</w:t>
      </w:r>
    </w:p>
    <w:p w:rsidR="00104C4A" w:rsidRDefault="00104C4A" w:rsidP="00057C75">
      <w:pPr>
        <w:tabs>
          <w:tab w:val="left" w:pos="1080"/>
        </w:tabs>
      </w:pPr>
      <w:r>
        <w:t>(</w:t>
      </w:r>
      <w:proofErr w:type="spellStart"/>
      <w:r>
        <w:t>Samadisa</w:t>
      </w:r>
      <w:proofErr w:type="spellEnd"/>
      <w:r>
        <w:t xml:space="preserve"> pertencia ao Grupo Itapemirim e nesse mês de Junho foi vendida para o Grupo Águia Branca, que passou a ser representada como Vitória Diesel)</w:t>
      </w:r>
    </w:p>
    <w:p w:rsidR="00104C4A" w:rsidRPr="007E3247" w:rsidRDefault="00104C4A" w:rsidP="00057C75">
      <w:pPr>
        <w:tabs>
          <w:tab w:val="left" w:pos="1080"/>
        </w:tabs>
        <w:rPr>
          <w:u w:val="single"/>
        </w:rPr>
      </w:pPr>
      <w:r w:rsidRPr="007E3247">
        <w:rPr>
          <w:u w:val="single"/>
        </w:rPr>
        <w:t xml:space="preserve">Vitória Diesel </w:t>
      </w:r>
    </w:p>
    <w:p w:rsidR="00104C4A" w:rsidRDefault="00104C4A" w:rsidP="00057C75">
      <w:pPr>
        <w:tabs>
          <w:tab w:val="left" w:pos="1080"/>
        </w:tabs>
      </w:pPr>
      <w:r>
        <w:t xml:space="preserve">05/2013 – </w:t>
      </w:r>
      <w:r w:rsidR="007E3247">
        <w:t>18/</w:t>
      </w:r>
      <w:r>
        <w:t>12/2015</w:t>
      </w:r>
    </w:p>
    <w:p w:rsidR="00104C4A" w:rsidRDefault="00104C4A" w:rsidP="00057C75">
      <w:pPr>
        <w:tabs>
          <w:tab w:val="left" w:pos="1080"/>
        </w:tabs>
      </w:pPr>
      <w:r>
        <w:t>Coordenadora da Qualid</w:t>
      </w:r>
      <w:bookmarkStart w:id="0" w:name="_GoBack"/>
      <w:bookmarkEnd w:id="0"/>
      <w:r>
        <w:t>ade</w:t>
      </w:r>
    </w:p>
    <w:p w:rsidR="00104C4A" w:rsidRPr="00057C75" w:rsidRDefault="00104C4A" w:rsidP="00057C75">
      <w:pPr>
        <w:tabs>
          <w:tab w:val="left" w:pos="1080"/>
        </w:tabs>
      </w:pPr>
    </w:p>
    <w:sectPr w:rsidR="00104C4A" w:rsidRPr="00057C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B3"/>
    <w:rsid w:val="00057C75"/>
    <w:rsid w:val="00104C4A"/>
    <w:rsid w:val="001C6CA8"/>
    <w:rsid w:val="005252B3"/>
    <w:rsid w:val="007E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3AA60-D5A8-4532-9DE1-2B2AA6C1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25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borafrjesus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França</dc:creator>
  <cp:keywords/>
  <dc:description/>
  <cp:lastModifiedBy>Leila França</cp:lastModifiedBy>
  <cp:revision>1</cp:revision>
  <dcterms:created xsi:type="dcterms:W3CDTF">2015-12-29T17:02:00Z</dcterms:created>
  <dcterms:modified xsi:type="dcterms:W3CDTF">2015-12-29T17:38:00Z</dcterms:modified>
</cp:coreProperties>
</file>