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0" locked="0" relativeHeight="0" simplePos="0">
            <wp:simplePos x="0" y="0"/>
            <wp:positionH relativeFrom="margin">
              <wp:posOffset>4347845</wp:posOffset>
            </wp:positionH>
            <wp:positionV relativeFrom="paragraph">
              <wp:posOffset>250190</wp:posOffset>
            </wp:positionV>
            <wp:extent cx="1101725" cy="1339850"/>
            <wp:effectExtent b="0" l="0" r="0" t="0"/>
            <wp:wrapSquare wrapText="bothSides" distB="0" distT="0" distL="0" distR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339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sz w:val="48"/>
          <w:szCs w:val="48"/>
          <w:u w:val="single"/>
          <w:rtl w:val="0"/>
        </w:rPr>
        <w:t xml:space="preserve">Matheus Vaillant Athaíde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b w:val="0"/>
          <w:sz w:val="30"/>
          <w:szCs w:val="30"/>
          <w:u w:val="none"/>
          <w:rtl w:val="0"/>
        </w:rPr>
        <w:t xml:space="preserve">Cidade: Cachoeiro de Itapemirim – 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b w:val="0"/>
          <w:sz w:val="30"/>
          <w:szCs w:val="30"/>
          <w:u w:val="none"/>
          <w:rtl w:val="0"/>
        </w:rPr>
        <w:t xml:space="preserve">Endereço</w:t>
      </w:r>
      <w:r w:rsidDel="00000000" w:rsidR="00000000" w:rsidRPr="00000000">
        <w:rPr>
          <w:sz w:val="30"/>
          <w:szCs w:val="30"/>
          <w:u w:val="none"/>
          <w:rtl w:val="0"/>
        </w:rPr>
        <w:t xml:space="preserve">: Rua Antônio Miguel,54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sz w:val="30"/>
          <w:szCs w:val="30"/>
          <w:u w:val="none"/>
          <w:rtl w:val="0"/>
        </w:rPr>
        <w:t xml:space="preserve">Bairro: Santa Helena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b w:val="0"/>
          <w:sz w:val="30"/>
          <w:szCs w:val="30"/>
          <w:u w:val="none"/>
          <w:rtl w:val="0"/>
        </w:rPr>
        <w:t xml:space="preserve">Telefone: </w:t>
      </w:r>
      <w:r w:rsidDel="00000000" w:rsidR="00000000" w:rsidRPr="00000000">
        <w:rPr>
          <w:sz w:val="30"/>
          <w:szCs w:val="30"/>
          <w:u w:val="none"/>
          <w:rtl w:val="0"/>
        </w:rPr>
        <w:t xml:space="preserve">99995-2886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b w:val="0"/>
          <w:sz w:val="30"/>
          <w:szCs w:val="30"/>
          <w:u w:val="none"/>
          <w:rtl w:val="0"/>
        </w:rPr>
        <w:t xml:space="preserve">Idade</w:t>
      </w:r>
      <w:r w:rsidDel="00000000" w:rsidR="00000000" w:rsidRPr="00000000">
        <w:rPr>
          <w:sz w:val="30"/>
          <w:szCs w:val="30"/>
          <w:u w:val="none"/>
          <w:rtl w:val="0"/>
        </w:rPr>
        <w:t xml:space="preserve">: 18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b w:val="1"/>
          <w:sz w:val="36"/>
          <w:szCs w:val="36"/>
          <w:u w:val="none"/>
          <w:rtl w:val="0"/>
        </w:rPr>
        <w:t xml:space="preserve">Escolaridade</w:t>
      </w:r>
      <w:r w:rsidDel="00000000" w:rsidR="00000000" w:rsidRPr="00000000">
        <w:rPr>
          <w:b w:val="0"/>
          <w:sz w:val="32"/>
          <w:szCs w:val="32"/>
          <w:u w:val="no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sz w:val="30"/>
          <w:szCs w:val="30"/>
          <w:u w:val="none"/>
          <w:rtl w:val="0"/>
        </w:rPr>
        <w:t xml:space="preserve"> Ensino médio completo concluído em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b w:val="1"/>
          <w:sz w:val="36"/>
          <w:szCs w:val="36"/>
          <w:u w:val="none"/>
          <w:rtl w:val="0"/>
        </w:rPr>
        <w:t xml:space="preserve">Experiência profissional</w:t>
      </w:r>
      <w:r w:rsidDel="00000000" w:rsidR="00000000" w:rsidRPr="00000000">
        <w:rPr>
          <w:sz w:val="30"/>
          <w:szCs w:val="30"/>
          <w:u w:val="no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sz w:val="30"/>
          <w:szCs w:val="30"/>
          <w:u w:val="none"/>
          <w:rtl w:val="0"/>
        </w:rPr>
        <w:t xml:space="preserve"> Viação Real 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sz w:val="30"/>
          <w:szCs w:val="30"/>
          <w:u w:val="none"/>
          <w:rtl w:val="0"/>
        </w:rPr>
        <w:t xml:space="preserve">   Cargo: Jovem Aprendiz – </w:t>
      </w:r>
      <w:r w:rsidDel="00000000" w:rsidR="00000000" w:rsidRPr="00000000">
        <w:rPr>
          <w:i w:val="1"/>
          <w:sz w:val="30"/>
          <w:szCs w:val="30"/>
          <w:u w:val="none"/>
          <w:rtl w:val="0"/>
        </w:rPr>
        <w:t xml:space="preserve">Auxiliar de serviços administrativos em RH e Departamento Pessoal</w:t>
      </w:r>
      <w:r w:rsidDel="00000000" w:rsidR="00000000" w:rsidRPr="00000000">
        <w:rPr>
          <w:sz w:val="30"/>
          <w:szCs w:val="30"/>
          <w:u w:val="none"/>
          <w:rtl w:val="0"/>
        </w:rPr>
        <w:t xml:space="preserve"> (2013-2014).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b w:val="1"/>
          <w:sz w:val="36"/>
          <w:szCs w:val="36"/>
          <w:u w:val="none"/>
          <w:rtl w:val="0"/>
        </w:rPr>
        <w:t xml:space="preserve">Cursos</w:t>
      </w:r>
      <w:r w:rsidDel="00000000" w:rsidR="00000000" w:rsidRPr="00000000">
        <w:rPr>
          <w:sz w:val="30"/>
          <w:szCs w:val="30"/>
          <w:u w:val="no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sz w:val="30"/>
          <w:szCs w:val="30"/>
          <w:u w:val="none"/>
          <w:rtl w:val="0"/>
        </w:rPr>
        <w:t xml:space="preserve"> Cursando </w:t>
      </w:r>
      <w:r w:rsidDel="00000000" w:rsidR="00000000" w:rsidRPr="00000000">
        <w:rPr>
          <w:i w:val="0"/>
          <w:sz w:val="30"/>
          <w:szCs w:val="30"/>
          <w:u w:val="none"/>
          <w:rtl w:val="0"/>
        </w:rPr>
        <w:t xml:space="preserve">inglês</w:t>
      </w:r>
      <w:r w:rsidDel="00000000" w:rsidR="00000000" w:rsidRPr="00000000">
        <w:rPr>
          <w:sz w:val="30"/>
          <w:szCs w:val="30"/>
          <w:u w:val="none"/>
          <w:rtl w:val="0"/>
        </w:rPr>
        <w:t xml:space="preserve"> </w:t>
      </w:r>
      <w:r w:rsidDel="00000000" w:rsidR="00000000" w:rsidRPr="00000000">
        <w:rPr>
          <w:i w:val="1"/>
          <w:sz w:val="30"/>
          <w:szCs w:val="30"/>
          <w:u w:val="none"/>
          <w:rtl w:val="0"/>
        </w:rPr>
        <w:t xml:space="preserve">intermediário</w:t>
      </w:r>
      <w:r w:rsidDel="00000000" w:rsidR="00000000" w:rsidRPr="00000000">
        <w:rPr>
          <w:sz w:val="30"/>
          <w:szCs w:val="30"/>
          <w:u w:val="none"/>
          <w:rtl w:val="0"/>
        </w:rPr>
        <w:t xml:space="preserve"> na instituição de ensino “</w:t>
      </w:r>
      <w:r w:rsidDel="00000000" w:rsidR="00000000" w:rsidRPr="00000000">
        <w:rPr>
          <w:b w:val="1"/>
          <w:i w:val="0"/>
          <w:sz w:val="30"/>
          <w:szCs w:val="30"/>
          <w:u w:val="none"/>
          <w:rtl w:val="0"/>
        </w:rPr>
        <w:t xml:space="preserve">Centro Estadual de Idiomas</w:t>
      </w:r>
      <w:r w:rsidDel="00000000" w:rsidR="00000000" w:rsidRPr="00000000">
        <w:rPr>
          <w:sz w:val="30"/>
          <w:szCs w:val="30"/>
          <w:u w:val="none"/>
          <w:rtl w:val="0"/>
        </w:rPr>
        <w:t xml:space="preserve">”(Início 2014 – término 2017).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sz w:val="30"/>
          <w:szCs w:val="30"/>
          <w:u w:val="none"/>
          <w:rtl w:val="0"/>
        </w:rPr>
        <w:t xml:space="preserve"> Cursando primeiro período do curso em </w:t>
      </w:r>
      <w:r w:rsidDel="00000000" w:rsidR="00000000" w:rsidRPr="00000000">
        <w:rPr>
          <w:i w:val="1"/>
          <w:sz w:val="30"/>
          <w:szCs w:val="30"/>
          <w:u w:val="none"/>
          <w:rtl w:val="0"/>
        </w:rPr>
        <w:t xml:space="preserve">Técnico em Eletromecânica</w:t>
      </w:r>
      <w:r w:rsidDel="00000000" w:rsidR="00000000" w:rsidRPr="00000000">
        <w:rPr>
          <w:sz w:val="30"/>
          <w:szCs w:val="30"/>
          <w:u w:val="none"/>
          <w:rtl w:val="0"/>
        </w:rPr>
        <w:t xml:space="preserve"> na instituição de ensino “</w:t>
      </w:r>
      <w:r w:rsidDel="00000000" w:rsidR="00000000" w:rsidRPr="00000000">
        <w:rPr>
          <w:b w:val="1"/>
          <w:sz w:val="30"/>
          <w:szCs w:val="30"/>
          <w:u w:val="none"/>
          <w:rtl w:val="0"/>
        </w:rPr>
        <w:t xml:space="preserve">Instituto Federal do Espirito Santo</w:t>
      </w:r>
      <w:r w:rsidDel="00000000" w:rsidR="00000000" w:rsidRPr="00000000">
        <w:rPr>
          <w:sz w:val="30"/>
          <w:szCs w:val="30"/>
          <w:u w:val="none"/>
          <w:rtl w:val="0"/>
        </w:rPr>
        <w:t xml:space="preserve">” (</w:t>
      </w:r>
      <w:r w:rsidDel="00000000" w:rsidR="00000000" w:rsidRPr="00000000">
        <w:rPr>
          <w:b w:val="1"/>
          <w:sz w:val="30"/>
          <w:szCs w:val="30"/>
          <w:u w:val="none"/>
          <w:rtl w:val="0"/>
        </w:rPr>
        <w:t xml:space="preserve">IFES</w:t>
      </w:r>
      <w:r w:rsidDel="00000000" w:rsidR="00000000" w:rsidRPr="00000000">
        <w:rPr>
          <w:sz w:val="30"/>
          <w:szCs w:val="30"/>
          <w:u w:val="no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spacing w:after="120" w:before="60" w:lineRule="auto"/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120" w:before="60" w:line="240" w:lineRule="auto"/>
      <w:jc w:val="center"/>
    </w:pPr>
    <w:rPr>
      <w:rFonts w:ascii="Liberation Sans" w:cs="Liberation Sans" w:eastAsia="Liberation Sans" w:hAnsi="Liberation Sans"/>
      <w:b w:val="0"/>
      <w:i w:val="1"/>
      <w:color w:val="666666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