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EB" w:rsidRPr="00256CEB" w:rsidRDefault="00256CEB" w:rsidP="00256CEB">
      <w:pPr>
        <w:jc w:val="center"/>
        <w:rPr>
          <w:b/>
          <w:color w:val="000000" w:themeColor="text1"/>
          <w:sz w:val="32"/>
          <w:szCs w:val="32"/>
        </w:rPr>
      </w:pPr>
      <w:r w:rsidRPr="00256CEB">
        <w:rPr>
          <w:b/>
          <w:color w:val="000000" w:themeColor="text1"/>
          <w:sz w:val="32"/>
          <w:szCs w:val="32"/>
        </w:rPr>
        <w:t>CURRÍCULO</w:t>
      </w:r>
    </w:p>
    <w:p w:rsidR="00256CEB" w:rsidRPr="001950FB" w:rsidRDefault="001950FB">
      <w:pPr>
        <w:rPr>
          <w:b/>
          <w:color w:val="000000" w:themeColor="text1"/>
        </w:rPr>
      </w:pPr>
      <w:r w:rsidRPr="001950FB">
        <w:rPr>
          <w:b/>
          <w:color w:val="000000" w:themeColor="text1"/>
        </w:rPr>
        <w:t>DADOS PESSOAIS:</w:t>
      </w:r>
    </w:p>
    <w:p w:rsidR="00350127" w:rsidRDefault="001950FB">
      <w:r>
        <w:t xml:space="preserve">Eliezer </w:t>
      </w:r>
      <w:proofErr w:type="spellStart"/>
      <w:r>
        <w:t>Demarce</w:t>
      </w:r>
      <w:proofErr w:type="spellEnd"/>
      <w:r>
        <w:t xml:space="preserve"> </w:t>
      </w:r>
      <w:proofErr w:type="spellStart"/>
      <w:r>
        <w:t>Junioir</w:t>
      </w:r>
      <w:proofErr w:type="spellEnd"/>
    </w:p>
    <w:p w:rsidR="001950FB" w:rsidRDefault="001950FB">
      <w:r>
        <w:t>Nascimento: 26/11/1992</w:t>
      </w:r>
    </w:p>
    <w:p w:rsidR="001950FB" w:rsidRDefault="001950FB">
      <w:r>
        <w:t>Endereço: Rua Ecoporanga, N 35, Zumbi</w:t>
      </w:r>
    </w:p>
    <w:p w:rsidR="001950FB" w:rsidRDefault="001950FB">
      <w:proofErr w:type="spellStart"/>
      <w:r>
        <w:t>Cachoeiro</w:t>
      </w:r>
      <w:proofErr w:type="spellEnd"/>
      <w:r>
        <w:t xml:space="preserve"> de Itapemirim</w:t>
      </w:r>
    </w:p>
    <w:p w:rsidR="001950FB" w:rsidRDefault="001950FB">
      <w:r>
        <w:t>Telefone: 28 99941-2182/2899993-5103</w:t>
      </w:r>
    </w:p>
    <w:p w:rsidR="001950FB" w:rsidRDefault="001950FB"/>
    <w:p w:rsidR="001950FB" w:rsidRPr="001950FB" w:rsidRDefault="001950FB">
      <w:pPr>
        <w:rPr>
          <w:b/>
        </w:rPr>
      </w:pPr>
      <w:r w:rsidRPr="001950FB">
        <w:rPr>
          <w:b/>
        </w:rPr>
        <w:t>FORMAÇÃO ACADÊMICA:</w:t>
      </w:r>
    </w:p>
    <w:p w:rsidR="001950FB" w:rsidRDefault="001950FB" w:rsidP="007A5393">
      <w:pPr>
        <w:pStyle w:val="PargrafodaLista"/>
        <w:numPr>
          <w:ilvl w:val="0"/>
          <w:numId w:val="2"/>
        </w:numPr>
      </w:pPr>
      <w:r>
        <w:t>Bacharel em Direito formado no ano de 2015 (Centro Universitário São Camilo).</w:t>
      </w:r>
    </w:p>
    <w:p w:rsidR="001950FB" w:rsidRDefault="001950FB" w:rsidP="007A5393">
      <w:pPr>
        <w:pStyle w:val="PargrafodaLista"/>
        <w:numPr>
          <w:ilvl w:val="0"/>
          <w:numId w:val="2"/>
        </w:numPr>
      </w:pPr>
      <w:r>
        <w:t>Pós Graduando em Direito Processual Penal (Damásio).</w:t>
      </w:r>
    </w:p>
    <w:p w:rsidR="001950FB" w:rsidRDefault="001950FB" w:rsidP="007A5393">
      <w:pPr>
        <w:pStyle w:val="PargrafodaLista"/>
        <w:numPr>
          <w:ilvl w:val="0"/>
          <w:numId w:val="2"/>
        </w:numPr>
      </w:pPr>
      <w:r>
        <w:t>Curso de Inglês na Irlanda (</w:t>
      </w:r>
      <w:proofErr w:type="spellStart"/>
      <w:r>
        <w:t>Erin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).</w:t>
      </w:r>
    </w:p>
    <w:p w:rsidR="001950FB" w:rsidRDefault="001950FB"/>
    <w:p w:rsidR="001950FB" w:rsidRPr="001950FB" w:rsidRDefault="001950FB">
      <w:pPr>
        <w:rPr>
          <w:b/>
        </w:rPr>
      </w:pPr>
      <w:r w:rsidRPr="001950FB">
        <w:rPr>
          <w:b/>
        </w:rPr>
        <w:t>CURSOS DE APERFEIÇOAMENTO NA ÁRERA JURÍDICA:</w:t>
      </w:r>
    </w:p>
    <w:p w:rsidR="001950FB" w:rsidRDefault="001950FB" w:rsidP="007A5393">
      <w:pPr>
        <w:pStyle w:val="PargrafodaLista"/>
        <w:numPr>
          <w:ilvl w:val="0"/>
          <w:numId w:val="1"/>
        </w:numPr>
      </w:pPr>
      <w:r>
        <w:t>Direito Previdenciário- Centro Universitário São Camilo.</w:t>
      </w:r>
    </w:p>
    <w:p w:rsidR="001950FB" w:rsidRDefault="001950FB" w:rsidP="007A5393">
      <w:pPr>
        <w:pStyle w:val="PargrafodaLista"/>
        <w:numPr>
          <w:ilvl w:val="0"/>
          <w:numId w:val="1"/>
        </w:numPr>
      </w:pPr>
      <w:r>
        <w:t>Formando Cidadãos de Direitos- Prefeitura Municipal da Serra/ES.</w:t>
      </w:r>
    </w:p>
    <w:p w:rsidR="001950FB" w:rsidRDefault="001950FB" w:rsidP="007A5393">
      <w:pPr>
        <w:pStyle w:val="PargrafodaLista"/>
        <w:numPr>
          <w:ilvl w:val="0"/>
          <w:numId w:val="1"/>
        </w:numPr>
      </w:pPr>
      <w:r>
        <w:t>Inovação da Lei 13.0</w:t>
      </w:r>
      <w:r w:rsidR="00256CEB">
        <w:t>15/2014 no Processo do Trabalho- Centro Universitário São Camilo.</w:t>
      </w:r>
    </w:p>
    <w:p w:rsidR="001950FB" w:rsidRDefault="00256CEB" w:rsidP="007A5393">
      <w:pPr>
        <w:pStyle w:val="PargrafodaLista"/>
        <w:numPr>
          <w:ilvl w:val="0"/>
          <w:numId w:val="1"/>
        </w:numPr>
      </w:pPr>
      <w:r>
        <w:t>Análise sobre a aprovação do Marco Civil da Internet- Centro Universitário São Camilo.</w:t>
      </w:r>
    </w:p>
    <w:p w:rsidR="007A5393" w:rsidRDefault="007A5393" w:rsidP="007A5393">
      <w:pPr>
        <w:ind w:left="360"/>
      </w:pPr>
    </w:p>
    <w:p w:rsidR="00256CEB" w:rsidRDefault="00256CEB"/>
    <w:p w:rsidR="00256CEB" w:rsidRDefault="00256CEB"/>
    <w:p w:rsidR="00256CEB" w:rsidRDefault="00256CEB"/>
    <w:p w:rsidR="00256CEB" w:rsidRDefault="00256CEB"/>
    <w:p w:rsidR="00256CEB" w:rsidRDefault="00256CEB"/>
    <w:p w:rsidR="00256CEB" w:rsidRDefault="00256CEB"/>
    <w:p w:rsidR="00256CEB" w:rsidRDefault="00256CEB"/>
    <w:p w:rsidR="001950FB" w:rsidRDefault="001950FB"/>
    <w:p w:rsidR="001950FB" w:rsidRDefault="00256CEB" w:rsidP="00256CEB">
      <w:pPr>
        <w:jc w:val="right"/>
      </w:pPr>
      <w:proofErr w:type="spellStart"/>
      <w:r>
        <w:t>Cachoeiro</w:t>
      </w:r>
      <w:proofErr w:type="spellEnd"/>
      <w:r>
        <w:t xml:space="preserve"> de Itapemirim, 11 de maio de 2015.</w:t>
      </w:r>
    </w:p>
    <w:sectPr w:rsidR="001950FB" w:rsidSect="00350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59"/>
    <w:multiLevelType w:val="hybridMultilevel"/>
    <w:tmpl w:val="4CC0D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777BB"/>
    <w:multiLevelType w:val="hybridMultilevel"/>
    <w:tmpl w:val="3202E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0FB"/>
    <w:rsid w:val="001950FB"/>
    <w:rsid w:val="00256CEB"/>
    <w:rsid w:val="00350127"/>
    <w:rsid w:val="007A5393"/>
    <w:rsid w:val="00DD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5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2016-05-11T14:00:00Z</dcterms:created>
  <dcterms:modified xsi:type="dcterms:W3CDTF">2016-05-17T15:17:00Z</dcterms:modified>
</cp:coreProperties>
</file>