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4A6E" w:rsidRDefault="002420EE">
      <w:pPr>
        <w:rPr>
          <w:sz w:val="44"/>
          <w:szCs w:val="44"/>
        </w:rPr>
      </w:pPr>
      <w:r w:rsidRPr="002420EE">
        <w:rPr>
          <w:sz w:val="44"/>
          <w:szCs w:val="44"/>
        </w:rPr>
        <w:t xml:space="preserve">                         </w:t>
      </w:r>
      <w:r>
        <w:rPr>
          <w:sz w:val="44"/>
          <w:szCs w:val="44"/>
        </w:rPr>
        <w:t xml:space="preserve">     C</w:t>
      </w:r>
      <w:r w:rsidRPr="002420EE">
        <w:rPr>
          <w:sz w:val="44"/>
          <w:szCs w:val="44"/>
        </w:rPr>
        <w:t>urrículo</w:t>
      </w:r>
    </w:p>
    <w:p w:rsidR="002420EE" w:rsidRDefault="002420EE">
      <w:pPr>
        <w:rPr>
          <w:sz w:val="44"/>
          <w:szCs w:val="44"/>
        </w:rPr>
      </w:pPr>
    </w:p>
    <w:p w:rsidR="002420EE" w:rsidRDefault="002420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Nome: Bruno Dutra Gonçalves, Solteiro</w:t>
      </w:r>
    </w:p>
    <w:p w:rsidR="002420EE" w:rsidRDefault="002420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de nascimento: 16/06/2000</w:t>
      </w:r>
    </w:p>
    <w:p w:rsidR="002420EE" w:rsidRDefault="002420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Endereço: Rua Boa Vista, Nº 15</w:t>
      </w:r>
    </w:p>
    <w:p w:rsidR="002420EE" w:rsidRDefault="002420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Bairro: Alto Amarelo</w:t>
      </w:r>
    </w:p>
    <w:p w:rsidR="002420EE" w:rsidRPr="002420EE" w:rsidRDefault="002420EE">
      <w:pPr>
        <w:rPr>
          <w:rFonts w:ascii="Arial" w:hAnsi="Arial" w:cs="Arial"/>
          <w:sz w:val="36"/>
          <w:szCs w:val="36"/>
        </w:rPr>
      </w:pPr>
    </w:p>
    <w:p w:rsidR="002420EE" w:rsidRDefault="002420EE">
      <w:pPr>
        <w:rPr>
          <w:rFonts w:ascii="Arial" w:hAnsi="Arial" w:cs="Arial"/>
          <w:sz w:val="36"/>
          <w:szCs w:val="36"/>
        </w:rPr>
      </w:pPr>
      <w:r w:rsidRPr="002420EE">
        <w:rPr>
          <w:rFonts w:ascii="Arial" w:hAnsi="Arial" w:cs="Arial"/>
          <w:sz w:val="36"/>
          <w:szCs w:val="36"/>
        </w:rPr>
        <w:t>Objetivo</w:t>
      </w:r>
    </w:p>
    <w:p w:rsidR="002420EE" w:rsidRDefault="002420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Trabalhar como jovem aprendiz ou Estágio</w:t>
      </w:r>
    </w:p>
    <w:p w:rsidR="002420EE" w:rsidRDefault="002420EE">
      <w:pPr>
        <w:rPr>
          <w:rFonts w:ascii="Arial" w:hAnsi="Arial" w:cs="Arial"/>
          <w:sz w:val="24"/>
          <w:szCs w:val="24"/>
        </w:rPr>
      </w:pPr>
    </w:p>
    <w:p w:rsidR="002420EE" w:rsidRDefault="002420EE">
      <w:pPr>
        <w:rPr>
          <w:rFonts w:ascii="Arial" w:hAnsi="Arial" w:cs="Arial"/>
          <w:sz w:val="36"/>
          <w:szCs w:val="36"/>
        </w:rPr>
      </w:pPr>
      <w:r w:rsidRPr="002420EE">
        <w:rPr>
          <w:rFonts w:ascii="Arial" w:hAnsi="Arial" w:cs="Arial"/>
          <w:sz w:val="36"/>
          <w:szCs w:val="36"/>
        </w:rPr>
        <w:t>Formação</w:t>
      </w:r>
    </w:p>
    <w:p w:rsidR="002420EE" w:rsidRDefault="002420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Ensino médio Completo</w:t>
      </w:r>
    </w:p>
    <w:p w:rsidR="002420EE" w:rsidRDefault="002420EE">
      <w:pPr>
        <w:rPr>
          <w:rFonts w:ascii="Arial" w:hAnsi="Arial" w:cs="Arial"/>
          <w:sz w:val="24"/>
          <w:szCs w:val="24"/>
        </w:rPr>
      </w:pPr>
    </w:p>
    <w:p w:rsidR="002420EE" w:rsidRDefault="002420EE">
      <w:pPr>
        <w:rPr>
          <w:rFonts w:ascii="Arial" w:hAnsi="Arial" w:cs="Arial"/>
          <w:sz w:val="36"/>
          <w:szCs w:val="36"/>
        </w:rPr>
      </w:pPr>
      <w:r w:rsidRPr="002420EE">
        <w:rPr>
          <w:rFonts w:ascii="Arial" w:hAnsi="Arial" w:cs="Arial"/>
          <w:sz w:val="36"/>
          <w:szCs w:val="36"/>
        </w:rPr>
        <w:t>Qualificações</w:t>
      </w:r>
    </w:p>
    <w:p w:rsidR="002420EE" w:rsidRDefault="002420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Task – curso de inglês </w:t>
      </w:r>
      <w:proofErr w:type="gramStart"/>
      <w:r>
        <w:rPr>
          <w:rFonts w:ascii="Arial" w:hAnsi="Arial" w:cs="Arial"/>
          <w:sz w:val="24"/>
          <w:szCs w:val="24"/>
        </w:rPr>
        <w:t>( 2</w:t>
      </w:r>
      <w:proofErr w:type="gramEnd"/>
      <w:r>
        <w:rPr>
          <w:rFonts w:ascii="Arial" w:hAnsi="Arial" w:cs="Arial"/>
          <w:sz w:val="24"/>
          <w:szCs w:val="24"/>
        </w:rPr>
        <w:t xml:space="preserve"> anos)</w:t>
      </w:r>
    </w:p>
    <w:p w:rsidR="002420EE" w:rsidRDefault="002420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 de informática – Prefeitura de Cachoeiro de Itapemirim</w:t>
      </w:r>
    </w:p>
    <w:p w:rsidR="002420EE" w:rsidRDefault="00087D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SESI/SENAI - us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inagem</w:t>
      </w:r>
    </w:p>
    <w:p w:rsidR="002420EE" w:rsidRPr="002420EE" w:rsidRDefault="002420EE">
      <w:pPr>
        <w:rPr>
          <w:rFonts w:ascii="Arial" w:hAnsi="Arial" w:cs="Arial"/>
          <w:sz w:val="24"/>
          <w:szCs w:val="24"/>
        </w:rPr>
      </w:pPr>
    </w:p>
    <w:sectPr w:rsidR="002420EE" w:rsidRPr="002420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0EE"/>
    <w:rsid w:val="00087DDC"/>
    <w:rsid w:val="002420EE"/>
    <w:rsid w:val="007A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7788A"/>
  <w15:chartTrackingRefBased/>
  <w15:docId w15:val="{DD17907B-21A1-46AE-A7FA-B531B55FA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</dc:creator>
  <cp:keywords/>
  <dc:description/>
  <cp:lastModifiedBy>Casa</cp:lastModifiedBy>
  <cp:revision>1</cp:revision>
  <dcterms:created xsi:type="dcterms:W3CDTF">2017-12-12T20:39:00Z</dcterms:created>
  <dcterms:modified xsi:type="dcterms:W3CDTF">2017-12-12T20:50:00Z</dcterms:modified>
</cp:coreProperties>
</file>