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C49" w:rsidRDefault="00274C49" w:rsidP="00274C49">
      <w:pPr>
        <w:pStyle w:val="Ttulo1"/>
        <w:jc w:val="both"/>
        <w:rPr>
          <w:b/>
          <w:bCs/>
          <w:sz w:val="40"/>
        </w:rPr>
      </w:pPr>
      <w:r>
        <w:rPr>
          <w:b/>
          <w:bCs/>
          <w:sz w:val="40"/>
        </w:rPr>
        <w:t xml:space="preserve">Currículo </w:t>
      </w:r>
    </w:p>
    <w:p w:rsidR="00274C49" w:rsidRDefault="00274C49" w:rsidP="00274C49">
      <w:pPr>
        <w:pStyle w:val="Ttulo1"/>
        <w:jc w:val="both"/>
        <w:rPr>
          <w:b/>
          <w:bCs/>
          <w:sz w:val="40"/>
        </w:rPr>
      </w:pPr>
    </w:p>
    <w:p w:rsidR="00274C49" w:rsidRDefault="00274C49" w:rsidP="00274C49">
      <w:pPr>
        <w:pStyle w:val="Ttulo1"/>
        <w:jc w:val="both"/>
        <w:rPr>
          <w:b/>
          <w:bCs/>
          <w:sz w:val="24"/>
        </w:rPr>
      </w:pPr>
      <w:r>
        <w:rPr>
          <w:b/>
          <w:bCs/>
          <w:sz w:val="24"/>
        </w:rPr>
        <w:t>DADOS PESSOAIS</w:t>
      </w:r>
    </w:p>
    <w:p w:rsidR="00274C49" w:rsidRDefault="00274C49" w:rsidP="00274C49">
      <w:pPr>
        <w:pStyle w:val="Ttulo1"/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pStyle w:val="Ttulo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AlLVINA  CARVALHO FERREIRA QUINDERÉ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Domiciliada à Rua Jose Teixeira 165/601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Praia do Canto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Tel.27 3315-7536/ 27-987065912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alvinacarvalho@hotmail.com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Nacionalidade: Brasileira  </w:t>
      </w:r>
    </w:p>
    <w:p w:rsidR="00274C49" w:rsidRDefault="00274C49" w:rsidP="00274C49">
      <w:pPr>
        <w:pStyle w:val="Ttulo2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Data de Nasc: 15\08\1970</w:t>
      </w:r>
    </w:p>
    <w:p w:rsidR="00274C49" w:rsidRDefault="00274C49" w:rsidP="00274C49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ESTAO CIVIL- Viuva</w:t>
      </w:r>
    </w:p>
    <w:p w:rsidR="00274C49" w:rsidRDefault="00274C49" w:rsidP="00274C49">
      <w:pPr>
        <w:pStyle w:val="Corpodetexto"/>
        <w:rPr>
          <w:rFonts w:ascii="Arial" w:hAnsi="Arial" w:cs="Arial"/>
          <w:sz w:val="24"/>
        </w:rPr>
      </w:pPr>
    </w:p>
    <w:p w:rsidR="00274C49" w:rsidRDefault="00274C49" w:rsidP="00274C49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Formação</w:t>
      </w:r>
    </w:p>
    <w:p w:rsidR="00274C49" w:rsidRDefault="00274C49" w:rsidP="00274C49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Ensino Medio: Completo</w:t>
      </w:r>
    </w:p>
    <w:p w:rsidR="00274C49" w:rsidRDefault="00274C49" w:rsidP="00274C49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Ensino Superior –Incompleto-Aministração</w:t>
      </w:r>
    </w:p>
    <w:p w:rsidR="00274C49" w:rsidRPr="005E7070" w:rsidRDefault="00274C49" w:rsidP="00274C49">
      <w:pPr>
        <w:pStyle w:val="Ttulo1"/>
        <w:shd w:val="clear" w:color="auto" w:fill="FFFFFF"/>
        <w:ind w:left="-20"/>
        <w:rPr>
          <w:rFonts w:ascii="Arial" w:hAnsi="Arial" w:cs="Arial"/>
          <w:b/>
          <w:color w:val="333333"/>
          <w:sz w:val="24"/>
          <w:szCs w:val="24"/>
        </w:rPr>
      </w:pPr>
      <w:proofErr w:type="spellStart"/>
      <w:r w:rsidRPr="005E7070">
        <w:rPr>
          <w:rFonts w:ascii="Arial" w:hAnsi="Arial" w:cs="Arial"/>
          <w:b/>
          <w:color w:val="333333"/>
          <w:sz w:val="24"/>
          <w:szCs w:val="24"/>
        </w:rPr>
        <w:t>Ingles</w:t>
      </w:r>
      <w:proofErr w:type="spellEnd"/>
      <w:r w:rsidRPr="005E707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proofErr w:type="spellStart"/>
      <w:r w:rsidRPr="005E7070">
        <w:rPr>
          <w:rFonts w:ascii="Arial" w:hAnsi="Arial" w:cs="Arial"/>
          <w:b/>
          <w:color w:val="333333"/>
          <w:sz w:val="24"/>
          <w:szCs w:val="24"/>
        </w:rPr>
        <w:t>Intermeiario</w:t>
      </w:r>
      <w:proofErr w:type="spellEnd"/>
    </w:p>
    <w:p w:rsidR="00274C49" w:rsidRPr="005E7070" w:rsidRDefault="00274C49" w:rsidP="00274C49">
      <w:pPr>
        <w:pStyle w:val="Corpodetexto"/>
        <w:rPr>
          <w:rFonts w:ascii="Arial" w:hAnsi="Arial" w:cs="Arial"/>
          <w:b w:val="0"/>
          <w:sz w:val="24"/>
        </w:rPr>
      </w:pPr>
    </w:p>
    <w:p w:rsidR="00274C49" w:rsidRPr="005E7070" w:rsidRDefault="00274C49" w:rsidP="00274C49">
      <w:pPr>
        <w:pStyle w:val="Corpodetexto"/>
        <w:rPr>
          <w:rFonts w:ascii="Arial" w:hAnsi="Arial" w:cs="Arial"/>
          <w:b w:val="0"/>
          <w:sz w:val="24"/>
        </w:rPr>
      </w:pPr>
    </w:p>
    <w:p w:rsidR="00274C49" w:rsidRPr="005E7070" w:rsidRDefault="00274C49" w:rsidP="00274C49">
      <w:pPr>
        <w:pStyle w:val="Corpodetexto"/>
        <w:rPr>
          <w:rFonts w:ascii="Arial" w:hAnsi="Arial" w:cs="Arial"/>
          <w:sz w:val="24"/>
        </w:rPr>
      </w:pPr>
    </w:p>
    <w:p w:rsidR="00274C49" w:rsidRDefault="00274C49" w:rsidP="00274C49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DADOS PROFISSIONAIS</w:t>
      </w:r>
    </w:p>
    <w:p w:rsidR="005E7070" w:rsidRDefault="005E7070" w:rsidP="00274C49">
      <w:pPr>
        <w:pStyle w:val="Corpodetex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Restaurante Ilha Buffet- 2013/ 2015 Gerente</w:t>
      </w:r>
    </w:p>
    <w:p w:rsidR="005E7070" w:rsidRDefault="005E7070" w:rsidP="00274C49">
      <w:pPr>
        <w:pStyle w:val="Corpodetexto"/>
        <w:rPr>
          <w:rFonts w:ascii="Arial" w:hAnsi="Arial" w:cs="Arial"/>
          <w:sz w:val="24"/>
        </w:rPr>
      </w:pPr>
    </w:p>
    <w:p w:rsidR="00274C49" w:rsidRPr="00274C49" w:rsidRDefault="00274C49" w:rsidP="00274C49">
      <w:pPr>
        <w:pStyle w:val="Corpodetexto"/>
        <w:rPr>
          <w:rFonts w:ascii="Arial" w:hAnsi="Arial" w:cs="Arial"/>
          <w:b w:val="0"/>
          <w:bCs w:val="0"/>
          <w:strike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SITATIUM CORRETORA DE </w:t>
      </w:r>
      <w:proofErr w:type="gramStart"/>
      <w:r>
        <w:rPr>
          <w:rFonts w:ascii="Arial" w:hAnsi="Arial" w:cs="Arial"/>
          <w:b w:val="0"/>
          <w:bCs w:val="0"/>
          <w:sz w:val="24"/>
        </w:rPr>
        <w:t>SEGUROS –Vendas</w:t>
      </w:r>
      <w:proofErr w:type="gramEnd"/>
      <w:r>
        <w:rPr>
          <w:rFonts w:ascii="Arial" w:hAnsi="Arial" w:cs="Arial"/>
          <w:b w:val="0"/>
          <w:bCs w:val="0"/>
          <w:sz w:val="24"/>
        </w:rPr>
        <w:t xml:space="preserve"> externas sem </w:t>
      </w:r>
      <w:r>
        <w:rPr>
          <w:rStyle w:val="nfase"/>
          <w:rFonts w:ascii="Arial" w:hAnsi="Arial" w:cs="Arial"/>
          <w:color w:val="222222"/>
        </w:rPr>
        <w:t xml:space="preserve">vinculo </w:t>
      </w:r>
      <w:r w:rsidR="00C2483A">
        <w:rPr>
          <w:rStyle w:val="nfase"/>
          <w:rFonts w:ascii="Arial" w:hAnsi="Arial" w:cs="Arial"/>
          <w:color w:val="222222"/>
        </w:rPr>
        <w:t>2008/2018,</w:t>
      </w:r>
      <w:bookmarkStart w:id="0" w:name="_GoBack"/>
      <w:bookmarkEnd w:id="0"/>
      <w:r>
        <w:rPr>
          <w:rStyle w:val="nfase"/>
          <w:rFonts w:ascii="Arial" w:hAnsi="Arial" w:cs="Arial"/>
          <w:color w:val="222222"/>
        </w:rPr>
        <w:t>empregaticio</w:t>
      </w:r>
    </w:p>
    <w:p w:rsidR="00274C49" w:rsidRDefault="00274C49" w:rsidP="00274C49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Inacarb Industria nacional de calcarios 1989\1995</w:t>
      </w:r>
    </w:p>
    <w:p w:rsidR="00274C49" w:rsidRPr="005E7070" w:rsidRDefault="00274C49" w:rsidP="00274C49">
      <w:pPr>
        <w:pStyle w:val="Corpodetexto"/>
        <w:rPr>
          <w:rFonts w:ascii="Arial" w:hAnsi="Arial" w:cs="Arial"/>
          <w:b w:val="0"/>
          <w:bCs w:val="0"/>
          <w:sz w:val="24"/>
          <w:lang w:val="en-US"/>
        </w:rPr>
      </w:pPr>
      <w:r w:rsidRPr="005E7070">
        <w:rPr>
          <w:rFonts w:ascii="Arial" w:hAnsi="Arial" w:cs="Arial"/>
          <w:b w:val="0"/>
          <w:bCs w:val="0"/>
          <w:sz w:val="24"/>
          <w:lang w:val="en-US"/>
        </w:rPr>
        <w:t xml:space="preserve">Shopping </w:t>
      </w:r>
      <w:proofErr w:type="spellStart"/>
      <w:r w:rsidRPr="005E7070">
        <w:rPr>
          <w:rFonts w:ascii="Arial" w:hAnsi="Arial" w:cs="Arial"/>
          <w:b w:val="0"/>
          <w:bCs w:val="0"/>
          <w:sz w:val="24"/>
          <w:lang w:val="en-US"/>
        </w:rPr>
        <w:t>Cachoeiro</w:t>
      </w:r>
      <w:proofErr w:type="spellEnd"/>
      <w:r w:rsidRPr="005E7070">
        <w:rPr>
          <w:rFonts w:ascii="Arial" w:hAnsi="Arial" w:cs="Arial"/>
          <w:b w:val="0"/>
          <w:bCs w:val="0"/>
          <w:sz w:val="24"/>
          <w:lang w:val="en-US"/>
        </w:rPr>
        <w:t xml:space="preserve"> -2000\2002 </w:t>
      </w:r>
      <w:proofErr w:type="spellStart"/>
      <w:r w:rsidRPr="005E7070">
        <w:rPr>
          <w:rFonts w:ascii="Arial" w:hAnsi="Arial" w:cs="Arial"/>
          <w:b w:val="0"/>
          <w:bCs w:val="0"/>
          <w:sz w:val="24"/>
          <w:lang w:val="en-US"/>
        </w:rPr>
        <w:t>Markenting</w:t>
      </w:r>
      <w:proofErr w:type="gramStart"/>
      <w:r w:rsidRPr="005E7070">
        <w:rPr>
          <w:rFonts w:ascii="Arial" w:hAnsi="Arial" w:cs="Arial"/>
          <w:b w:val="0"/>
          <w:bCs w:val="0"/>
          <w:sz w:val="24"/>
          <w:lang w:val="en-US"/>
        </w:rPr>
        <w:t>,sub</w:t>
      </w:r>
      <w:proofErr w:type="spellEnd"/>
      <w:proofErr w:type="gramEnd"/>
      <w:r w:rsidRPr="005E7070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proofErr w:type="spellStart"/>
      <w:r w:rsidRPr="005E7070">
        <w:rPr>
          <w:rFonts w:ascii="Arial" w:hAnsi="Arial" w:cs="Arial"/>
          <w:b w:val="0"/>
          <w:bCs w:val="0"/>
          <w:sz w:val="24"/>
          <w:lang w:val="en-US"/>
        </w:rPr>
        <w:t>gerente</w:t>
      </w:r>
      <w:proofErr w:type="spellEnd"/>
    </w:p>
    <w:p w:rsidR="00274C49" w:rsidRPr="00274C49" w:rsidRDefault="00274C49" w:rsidP="00274C49">
      <w:pPr>
        <w:pStyle w:val="Corpodetexto"/>
        <w:rPr>
          <w:rFonts w:ascii="Arial" w:hAnsi="Arial" w:cs="Arial"/>
          <w:b w:val="0"/>
          <w:bCs w:val="0"/>
          <w:sz w:val="24"/>
          <w:lang w:val="en-US"/>
        </w:rPr>
      </w:pPr>
      <w:r w:rsidRPr="00274C49">
        <w:rPr>
          <w:rFonts w:ascii="Arial" w:hAnsi="Arial" w:cs="Arial"/>
          <w:b w:val="0"/>
          <w:bCs w:val="0"/>
          <w:sz w:val="24"/>
          <w:lang w:val="en-US"/>
        </w:rPr>
        <w:t xml:space="preserve">Shopping </w:t>
      </w:r>
      <w:proofErr w:type="spellStart"/>
      <w:r w:rsidRPr="00274C49">
        <w:rPr>
          <w:rFonts w:ascii="Arial" w:hAnsi="Arial" w:cs="Arial"/>
          <w:b w:val="0"/>
          <w:bCs w:val="0"/>
          <w:sz w:val="24"/>
          <w:lang w:val="en-US"/>
        </w:rPr>
        <w:t>Cachoeiro</w:t>
      </w:r>
      <w:proofErr w:type="spellEnd"/>
      <w:r w:rsidRPr="00274C49">
        <w:rPr>
          <w:rFonts w:ascii="Arial" w:hAnsi="Arial" w:cs="Arial"/>
          <w:b w:val="0"/>
          <w:bCs w:val="0"/>
          <w:sz w:val="24"/>
          <w:lang w:val="en-US"/>
        </w:rPr>
        <w:t xml:space="preserve"> 2002 \2004 </w:t>
      </w:r>
      <w:proofErr w:type="spellStart"/>
      <w:r w:rsidRPr="00274C49">
        <w:rPr>
          <w:rFonts w:ascii="Arial" w:hAnsi="Arial" w:cs="Arial"/>
          <w:b w:val="0"/>
          <w:bCs w:val="0"/>
          <w:sz w:val="24"/>
          <w:lang w:val="en-US"/>
        </w:rPr>
        <w:t>Gerente</w:t>
      </w:r>
      <w:proofErr w:type="spellEnd"/>
      <w:r w:rsidRPr="00274C49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proofErr w:type="spellStart"/>
      <w:r w:rsidRPr="00274C49">
        <w:rPr>
          <w:rFonts w:ascii="Arial" w:hAnsi="Arial" w:cs="Arial"/>
          <w:b w:val="0"/>
          <w:bCs w:val="0"/>
          <w:sz w:val="24"/>
          <w:lang w:val="en-US"/>
        </w:rPr>
        <w:t>Geral</w:t>
      </w:r>
      <w:proofErr w:type="spellEnd"/>
    </w:p>
    <w:p w:rsidR="00274C49" w:rsidRPr="005E7070" w:rsidRDefault="00274C49" w:rsidP="00274C49">
      <w:pPr>
        <w:pStyle w:val="Corpodetexto"/>
        <w:rPr>
          <w:rFonts w:ascii="Arial" w:hAnsi="Arial" w:cs="Arial"/>
          <w:bCs w:val="0"/>
          <w:sz w:val="24"/>
          <w:lang w:val="en-US"/>
        </w:rPr>
      </w:pPr>
    </w:p>
    <w:p w:rsidR="00274C49" w:rsidRDefault="00274C49" w:rsidP="00274C49">
      <w:pPr>
        <w:pStyle w:val="Corpodetexto"/>
        <w:rPr>
          <w:rFonts w:ascii="Arial" w:hAnsi="Arial" w:cs="Arial"/>
          <w:bCs w:val="0"/>
          <w:sz w:val="24"/>
        </w:rPr>
      </w:pPr>
      <w:r>
        <w:rPr>
          <w:rFonts w:ascii="Arial" w:hAnsi="Arial" w:cs="Arial"/>
          <w:bCs w:val="0"/>
          <w:sz w:val="24"/>
        </w:rPr>
        <w:t>Perfil Profissional</w:t>
      </w:r>
    </w:p>
    <w:p w:rsidR="00274C49" w:rsidRDefault="00274C49" w:rsidP="00274C49">
      <w:pPr>
        <w:pStyle w:val="Corpodetex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Qualificações  Compromisso constante com a excelência na evolução da empresa e com cumprimento de metas em busca de Qualidade Total. Unir-me a uma empresa, exercendo da melhor maneira possível as funções a mim atribuídas.</w:t>
      </w:r>
    </w:p>
    <w:p w:rsidR="00274C49" w:rsidRDefault="00274C49" w:rsidP="00274C49">
      <w:pPr>
        <w:pStyle w:val="Ttulo4"/>
        <w:rPr>
          <w:rFonts w:ascii="Arial" w:hAnsi="Arial" w:cs="Arial"/>
        </w:rPr>
      </w:pPr>
    </w:p>
    <w:p w:rsidR="00274C49" w:rsidRDefault="00274C49" w:rsidP="00274C49">
      <w:pPr>
        <w:pStyle w:val="Ttulo4"/>
        <w:rPr>
          <w:rFonts w:ascii="Arial" w:hAnsi="Arial" w:cs="Arial"/>
        </w:rPr>
      </w:pPr>
      <w:r>
        <w:rPr>
          <w:rFonts w:ascii="Arial" w:hAnsi="Arial" w:cs="Arial"/>
        </w:rPr>
        <w:t>INFORMAÇÕES PESSOAIS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Lurdinha Paraiso – 9989-1361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Pretensão Salarial. Á combinar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Declaro que todas as informações são verdadeiras</w:t>
      </w:r>
    </w:p>
    <w:p w:rsidR="00274C49" w:rsidRDefault="00274C49" w:rsidP="00274C49">
      <w:pPr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jc w:val="both"/>
        <w:rPr>
          <w:rFonts w:ascii="Arial" w:hAnsi="Arial" w:cs="Arial"/>
          <w:sz w:val="24"/>
        </w:rPr>
      </w:pPr>
    </w:p>
    <w:p w:rsidR="00274C49" w:rsidRDefault="00274C49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ALVINA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CARVALHO FERREIRA QUINDERÉ</w:t>
      </w:r>
    </w:p>
    <w:p w:rsidR="00274C49" w:rsidRDefault="00C2483A" w:rsidP="00274C4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13 </w:t>
      </w:r>
      <w:r w:rsidR="005E7070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</w:t>
      </w:r>
      <w:r w:rsidR="005E7070">
        <w:rPr>
          <w:rFonts w:ascii="Arial" w:hAnsi="Arial" w:cs="Arial"/>
          <w:sz w:val="24"/>
        </w:rPr>
        <w:t xml:space="preserve"> 201</w:t>
      </w:r>
      <w:r>
        <w:rPr>
          <w:rFonts w:ascii="Arial" w:hAnsi="Arial" w:cs="Arial"/>
          <w:sz w:val="24"/>
        </w:rPr>
        <w:t>8</w:t>
      </w:r>
    </w:p>
    <w:p w:rsidR="00280284" w:rsidRDefault="00280284"/>
    <w:sectPr w:rsidR="00280284" w:rsidSect="00280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49"/>
    <w:rsid w:val="00274C49"/>
    <w:rsid w:val="00280284"/>
    <w:rsid w:val="005E7070"/>
    <w:rsid w:val="00C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4C49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74C49"/>
    <w:pPr>
      <w:keepNext/>
      <w:outlineLvl w:val="1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74C49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4C49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74C49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74C4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74C49"/>
    <w:pPr>
      <w:jc w:val="both"/>
    </w:pPr>
    <w:rPr>
      <w:b/>
      <w:bCs/>
      <w:sz w:val="40"/>
    </w:rPr>
  </w:style>
  <w:style w:type="character" w:customStyle="1" w:styleId="CorpodetextoChar">
    <w:name w:val="Corpo de texto Char"/>
    <w:basedOn w:val="Fontepargpadro"/>
    <w:link w:val="Corpodetexto"/>
    <w:semiHidden/>
    <w:rsid w:val="00274C49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74C49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4C49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74C49"/>
    <w:pPr>
      <w:keepNext/>
      <w:outlineLvl w:val="1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74C49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4C49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74C49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74C4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74C49"/>
    <w:pPr>
      <w:jc w:val="both"/>
    </w:pPr>
    <w:rPr>
      <w:b/>
      <w:bCs/>
      <w:sz w:val="40"/>
    </w:rPr>
  </w:style>
  <w:style w:type="character" w:customStyle="1" w:styleId="CorpodetextoChar">
    <w:name w:val="Corpo de texto Char"/>
    <w:basedOn w:val="Fontepargpadro"/>
    <w:link w:val="Corpodetexto"/>
    <w:semiHidden/>
    <w:rsid w:val="00274C49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274C4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Alvina Carvalho</dc:creator>
  <cp:lastModifiedBy>Alvina Carvalho</cp:lastModifiedBy>
  <cp:revision>4</cp:revision>
  <dcterms:created xsi:type="dcterms:W3CDTF">2015-09-24T15:38:00Z</dcterms:created>
  <dcterms:modified xsi:type="dcterms:W3CDTF">2018-04-13T14:01:00Z</dcterms:modified>
</cp:coreProperties>
</file>