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F84" w:rsidRPr="00816584" w:rsidRDefault="00B82F84" w:rsidP="006A39EA">
      <w:pPr>
        <w:jc w:val="center"/>
        <w:rPr>
          <w:rFonts w:ascii="Verdana" w:hAnsi="Verdana"/>
          <w:b/>
          <w:sz w:val="36"/>
          <w:szCs w:val="36"/>
        </w:rPr>
      </w:pPr>
      <w:r w:rsidRPr="00816584">
        <w:rPr>
          <w:rFonts w:ascii="Verdana" w:hAnsi="Verdana"/>
          <w:b/>
          <w:sz w:val="36"/>
          <w:szCs w:val="36"/>
        </w:rPr>
        <w:t>CURRICULUM VITAE</w:t>
      </w:r>
    </w:p>
    <w:p w:rsidR="00B82F84" w:rsidRPr="00816584" w:rsidRDefault="00B82F84" w:rsidP="00816584">
      <w:pPr>
        <w:jc w:val="center"/>
        <w:rPr>
          <w:rFonts w:ascii="Verdana" w:hAnsi="Verdana"/>
          <w:b/>
          <w:sz w:val="36"/>
          <w:szCs w:val="36"/>
        </w:rPr>
      </w:pPr>
      <w:r w:rsidRPr="00816584">
        <w:rPr>
          <w:rFonts w:ascii="Verdana" w:hAnsi="Verdana"/>
          <w:b/>
          <w:sz w:val="36"/>
          <w:szCs w:val="36"/>
        </w:rPr>
        <w:t>Monica Aparecida Xavier Adami</w:t>
      </w:r>
    </w:p>
    <w:p w:rsidR="00816584" w:rsidRDefault="00B82F84" w:rsidP="00B82F84">
      <w:pPr>
        <w:rPr>
          <w:rFonts w:ascii="Verdana" w:hAnsi="Verdana"/>
        </w:rPr>
      </w:pPr>
      <w:r>
        <w:rPr>
          <w:rFonts w:ascii="Verdana" w:hAnsi="Verdana"/>
        </w:rPr>
        <w:t>Brasileira, casada</w:t>
      </w:r>
      <w:r w:rsidRPr="001638B8">
        <w:rPr>
          <w:rFonts w:ascii="Verdana" w:hAnsi="Verdana"/>
        </w:rPr>
        <w:t xml:space="preserve">, </w:t>
      </w:r>
      <w:r>
        <w:rPr>
          <w:rFonts w:ascii="Verdana" w:hAnsi="Verdana"/>
        </w:rPr>
        <w:br/>
        <w:t xml:space="preserve">Rua Antônio Guio, 45 – </w:t>
      </w:r>
      <w:r>
        <w:rPr>
          <w:rFonts w:ascii="Verdana" w:hAnsi="Verdana"/>
        </w:rPr>
        <w:br/>
        <w:t>Maria Ortiz – Cachoeiro de Itapemirim – ES</w:t>
      </w:r>
      <w:r w:rsidR="00816584">
        <w:rPr>
          <w:rFonts w:ascii="Verdana" w:hAnsi="Verdana"/>
        </w:rPr>
        <w:t xml:space="preserve">                                                   </w:t>
      </w:r>
      <w:proofErr w:type="spellStart"/>
      <w:r w:rsidR="00816584">
        <w:rPr>
          <w:rFonts w:ascii="Verdana" w:hAnsi="Verdana"/>
        </w:rPr>
        <w:t>Nasc</w:t>
      </w:r>
      <w:proofErr w:type="spellEnd"/>
      <w:proofErr w:type="gramStart"/>
      <w:r w:rsidR="00816584">
        <w:rPr>
          <w:rFonts w:ascii="Verdana" w:hAnsi="Verdana"/>
        </w:rPr>
        <w:t>.:</w:t>
      </w:r>
      <w:proofErr w:type="gramEnd"/>
      <w:r w:rsidR="00816584">
        <w:rPr>
          <w:rFonts w:ascii="Verdana" w:hAnsi="Verdana"/>
        </w:rPr>
        <w:t xml:space="preserve"> 19/01/1969            CPF.: 015.259.817-06</w:t>
      </w:r>
      <w:r w:rsidRPr="001638B8">
        <w:rPr>
          <w:rFonts w:ascii="Verdana" w:hAnsi="Verdana"/>
        </w:rPr>
        <w:br/>
      </w:r>
      <w:r>
        <w:rPr>
          <w:rFonts w:ascii="Verdana" w:hAnsi="Verdana"/>
        </w:rPr>
        <w:t xml:space="preserve">Telefone: (28) 3517-3091 99968-8993 / E-mail: </w:t>
      </w:r>
      <w:hyperlink r:id="rId5" w:history="1">
        <w:r w:rsidRPr="00436E55">
          <w:rPr>
            <w:rStyle w:val="Hyperlink"/>
            <w:rFonts w:ascii="Verdana" w:hAnsi="Verdana"/>
          </w:rPr>
          <w:t>monicaadami@terra.com.br</w:t>
        </w:r>
      </w:hyperlink>
    </w:p>
    <w:p w:rsidR="00B82F84" w:rsidRPr="00237634" w:rsidRDefault="00B82F84" w:rsidP="00B82F84">
      <w:pPr>
        <w:rPr>
          <w:rFonts w:ascii="Verdana" w:hAnsi="Verdana"/>
        </w:rPr>
      </w:pPr>
      <w:r w:rsidRPr="00237634">
        <w:rPr>
          <w:rFonts w:ascii="Verdana" w:hAnsi="Verdana"/>
        </w:rPr>
        <w:t xml:space="preserve"> </w:t>
      </w:r>
    </w:p>
    <w:p w:rsidR="00B82F84" w:rsidRPr="00B82F84" w:rsidRDefault="00B82F84" w:rsidP="00B82F84">
      <w:pPr>
        <w:pStyle w:val="Seo"/>
        <w:rPr>
          <w:rFonts w:ascii="Verdana" w:hAnsi="Verdana"/>
          <w:b/>
        </w:rPr>
      </w:pPr>
      <w:r w:rsidRPr="00B82F84">
        <w:rPr>
          <w:rFonts w:ascii="Verdana" w:hAnsi="Verdana"/>
          <w:b/>
        </w:rPr>
        <w:t>FORMAÇÃO</w:t>
      </w:r>
    </w:p>
    <w:p w:rsidR="00B82F84" w:rsidRPr="00237634" w:rsidRDefault="003608F6" w:rsidP="00B82F84">
      <w:pPr>
        <w:pStyle w:val="Seo"/>
        <w:rPr>
          <w:rFonts w:ascii="Verdana" w:hAnsi="Verdana"/>
        </w:rPr>
      </w:pPr>
      <w:r w:rsidRPr="003608F6">
        <w:rPr>
          <w:lang w:eastAsia="pt-B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.3pt;margin-top:6.05pt;width:478.5pt;height:.05pt;z-index:251660288;mso-position-horizontal-relative:margin" o:connectortype="straight" strokecolor="#b9bec7" strokeweight="1pt">
            <w10:wrap anchorx="margin"/>
          </v:shape>
        </w:pict>
      </w:r>
    </w:p>
    <w:p w:rsidR="00B82F84" w:rsidRPr="001638B8" w:rsidRDefault="00B82F84" w:rsidP="00B82F84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</w:rPr>
      </w:pPr>
      <w:r w:rsidRPr="001638B8">
        <w:rPr>
          <w:rFonts w:ascii="Verdana" w:hAnsi="Verdana"/>
        </w:rPr>
        <w:t>Graduad</w:t>
      </w:r>
      <w:r>
        <w:rPr>
          <w:rFonts w:ascii="Verdana" w:hAnsi="Verdana"/>
        </w:rPr>
        <w:t>a em Gestão de Recursos Humanos, FACI, conclusão em 2006.</w:t>
      </w:r>
    </w:p>
    <w:p w:rsidR="00B82F84" w:rsidRDefault="00B82F84" w:rsidP="00B82F84">
      <w:pPr>
        <w:rPr>
          <w:rFonts w:ascii="Verdana" w:hAnsi="Verdana"/>
        </w:rPr>
      </w:pPr>
    </w:p>
    <w:p w:rsidR="00B82F84" w:rsidRPr="00B82F84" w:rsidRDefault="00B82F84" w:rsidP="00B82F84">
      <w:pPr>
        <w:pStyle w:val="Seo"/>
        <w:rPr>
          <w:rFonts w:ascii="Verdana" w:hAnsi="Verdana"/>
          <w:b/>
        </w:rPr>
      </w:pPr>
      <w:r w:rsidRPr="00B82F84">
        <w:rPr>
          <w:rFonts w:ascii="Verdana" w:hAnsi="Verdana"/>
          <w:b/>
        </w:rPr>
        <w:t>EXPERIÊNCIA PROFISSIONAL</w:t>
      </w:r>
    </w:p>
    <w:p w:rsidR="00B82F84" w:rsidRPr="00B82F84" w:rsidRDefault="003608F6" w:rsidP="00B82F84">
      <w:pPr>
        <w:pStyle w:val="Seo"/>
        <w:rPr>
          <w:rFonts w:ascii="Verdana" w:hAnsi="Verdana"/>
          <w:b/>
        </w:rPr>
      </w:pPr>
      <w:r>
        <w:rPr>
          <w:rFonts w:ascii="Verdana" w:hAnsi="Verdana"/>
          <w:b/>
          <w:lang w:eastAsia="pt-BR"/>
        </w:rPr>
        <w:pict>
          <v:shape id="_x0000_s1027" type="#_x0000_t32" style="position:absolute;margin-left:0;margin-top:20.85pt;width:478.5pt;height:.05pt;z-index:251661312;mso-position-horizontal-relative:margin" o:connectortype="straight" strokecolor="#b9bec7" strokeweight="1pt">
            <w10:wrap anchorx="margin"/>
          </v:shape>
        </w:pict>
      </w:r>
    </w:p>
    <w:p w:rsidR="00B82F84" w:rsidRPr="002039BD" w:rsidRDefault="00B82F84" w:rsidP="00B82F84">
      <w:pPr>
        <w:pStyle w:val="Seo"/>
        <w:rPr>
          <w:rFonts w:ascii="Verdana" w:hAnsi="Verdana"/>
        </w:rPr>
      </w:pPr>
    </w:p>
    <w:p w:rsidR="00B82F84" w:rsidRDefault="00B82F84" w:rsidP="00B82F84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  <w:b/>
        </w:rPr>
      </w:pPr>
      <w:r w:rsidRPr="00B82F84">
        <w:rPr>
          <w:rFonts w:ascii="Verdana" w:hAnsi="Verdana"/>
          <w:b/>
        </w:rPr>
        <w:t xml:space="preserve">2008- atual </w:t>
      </w:r>
      <w:r>
        <w:rPr>
          <w:rFonts w:ascii="Verdana" w:hAnsi="Verdana"/>
          <w:b/>
        </w:rPr>
        <w:t>- SMG –</w:t>
      </w:r>
      <w:r w:rsidR="00816584">
        <w:rPr>
          <w:rFonts w:ascii="Verdana" w:hAnsi="Verdana"/>
          <w:b/>
        </w:rPr>
        <w:t xml:space="preserve"> Distribuidora de</w:t>
      </w:r>
      <w:proofErr w:type="gramStart"/>
      <w:r w:rsidR="00816584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 xml:space="preserve"> </w:t>
      </w:r>
      <w:proofErr w:type="gramEnd"/>
      <w:r>
        <w:rPr>
          <w:rFonts w:ascii="Verdana" w:hAnsi="Verdana"/>
          <w:b/>
        </w:rPr>
        <w:t>Má</w:t>
      </w:r>
      <w:r w:rsidR="00816584">
        <w:rPr>
          <w:rFonts w:ascii="Verdana" w:hAnsi="Verdana"/>
          <w:b/>
        </w:rPr>
        <w:t xml:space="preserve">rmores e Granitos  </w:t>
      </w:r>
    </w:p>
    <w:p w:rsidR="00B82F84" w:rsidRDefault="00B82F84" w:rsidP="00B82F84">
      <w:pPr>
        <w:pStyle w:val="PargrafodaLista"/>
        <w:spacing w:after="120" w:line="240" w:lineRule="auto"/>
        <w:ind w:left="284"/>
        <w:rPr>
          <w:rFonts w:ascii="Verdana" w:hAnsi="Verdana"/>
        </w:rPr>
      </w:pPr>
      <w:r>
        <w:rPr>
          <w:rFonts w:ascii="Verdana" w:hAnsi="Verdana"/>
          <w:b/>
        </w:rPr>
        <w:t xml:space="preserve">Cargo: </w:t>
      </w:r>
      <w:r>
        <w:rPr>
          <w:rFonts w:ascii="Verdana" w:hAnsi="Verdana"/>
        </w:rPr>
        <w:t xml:space="preserve">Assistente Financeiro </w:t>
      </w:r>
    </w:p>
    <w:p w:rsidR="00B82F84" w:rsidRPr="00B82F84" w:rsidRDefault="00B82F84" w:rsidP="00B82F84">
      <w:pPr>
        <w:pStyle w:val="PargrafodaLista"/>
        <w:spacing w:after="120" w:line="240" w:lineRule="auto"/>
        <w:ind w:left="284"/>
        <w:rPr>
          <w:rFonts w:ascii="Verdana" w:hAnsi="Verdana"/>
        </w:rPr>
      </w:pPr>
      <w:r>
        <w:rPr>
          <w:rFonts w:ascii="Verdana" w:hAnsi="Verdana"/>
          <w:b/>
        </w:rPr>
        <w:t>Principais atividades:</w:t>
      </w:r>
      <w:r>
        <w:rPr>
          <w:rFonts w:ascii="Verdana" w:hAnsi="Verdana"/>
        </w:rPr>
        <w:t xml:space="preserve"> Contas a receber e a pagar. </w:t>
      </w:r>
    </w:p>
    <w:p w:rsidR="00B82F84" w:rsidRPr="00B82F84" w:rsidRDefault="00B82F84" w:rsidP="00B82F84">
      <w:pPr>
        <w:spacing w:after="120" w:line="240" w:lineRule="auto"/>
        <w:rPr>
          <w:rFonts w:ascii="Verdana" w:hAnsi="Verdana"/>
        </w:rPr>
      </w:pPr>
    </w:p>
    <w:p w:rsidR="00B82F84" w:rsidRDefault="00B82F84" w:rsidP="00B82F84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  <w:b/>
        </w:rPr>
        <w:t>1999</w:t>
      </w:r>
      <w:r w:rsidRPr="005657D9">
        <w:rPr>
          <w:rFonts w:ascii="Verdana" w:hAnsi="Verdana"/>
          <w:b/>
        </w:rPr>
        <w:t xml:space="preserve">-2008 – </w:t>
      </w:r>
      <w:r>
        <w:rPr>
          <w:rFonts w:ascii="Verdana" w:hAnsi="Verdana"/>
          <w:b/>
        </w:rPr>
        <w:t>Tina Mármores e Ind. de Ardósia Ltda.</w:t>
      </w:r>
      <w:r w:rsidR="00816584">
        <w:rPr>
          <w:rFonts w:ascii="Verdana" w:hAnsi="Verdana"/>
        </w:rPr>
        <w:br/>
        <w:t>Cargo: Assistente Administrativo</w:t>
      </w:r>
      <w:r>
        <w:rPr>
          <w:rFonts w:ascii="Verdana" w:hAnsi="Verdana"/>
        </w:rPr>
        <w:br/>
        <w:t xml:space="preserve">Principais atividades: Análise técnica de </w:t>
      </w:r>
      <w:r w:rsidR="00816584">
        <w:rPr>
          <w:rFonts w:ascii="Verdana" w:hAnsi="Verdana"/>
        </w:rPr>
        <w:t>balanço patrimonial,</w:t>
      </w:r>
      <w:proofErr w:type="gramStart"/>
      <w:r w:rsidR="00816584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 </w:t>
      </w:r>
      <w:proofErr w:type="gramEnd"/>
      <w:r>
        <w:rPr>
          <w:rFonts w:ascii="Verdana" w:hAnsi="Verdana"/>
        </w:rPr>
        <w:t>departamento pessoal, atendimento ao público, faturamento,</w:t>
      </w:r>
      <w:r w:rsidR="00816584">
        <w:rPr>
          <w:rFonts w:ascii="Verdana" w:hAnsi="Verdana"/>
        </w:rPr>
        <w:t xml:space="preserve"> setor financeiro</w:t>
      </w:r>
      <w:r>
        <w:rPr>
          <w:rFonts w:ascii="Verdana" w:hAnsi="Verdana"/>
        </w:rPr>
        <w:t xml:space="preserve"> </w:t>
      </w:r>
      <w:r w:rsidR="00816584">
        <w:rPr>
          <w:rFonts w:ascii="Verdana" w:hAnsi="Verdana"/>
        </w:rPr>
        <w:t>(</w:t>
      </w:r>
      <w:r>
        <w:rPr>
          <w:rFonts w:ascii="Verdana" w:hAnsi="Verdana"/>
        </w:rPr>
        <w:t>contas a pagar e receber</w:t>
      </w:r>
      <w:r w:rsidR="00816584">
        <w:rPr>
          <w:rFonts w:ascii="Verdana" w:hAnsi="Verdana"/>
        </w:rPr>
        <w:t>)</w:t>
      </w:r>
      <w:r>
        <w:rPr>
          <w:rFonts w:ascii="Verdana" w:hAnsi="Verdana"/>
        </w:rPr>
        <w:t>, controle fluxo de caixa.</w:t>
      </w:r>
      <w:r>
        <w:rPr>
          <w:rFonts w:ascii="Verdana" w:hAnsi="Verdana"/>
        </w:rPr>
        <w:br/>
      </w:r>
    </w:p>
    <w:p w:rsidR="00B82F84" w:rsidRDefault="00B82F84" w:rsidP="00B82F84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  <w:b/>
        </w:rPr>
        <w:t>1989-1998</w:t>
      </w:r>
      <w:r w:rsidRPr="005657D9">
        <w:rPr>
          <w:rFonts w:ascii="Verdana" w:hAnsi="Verdana"/>
          <w:b/>
        </w:rPr>
        <w:t xml:space="preserve"> – </w:t>
      </w:r>
      <w:r>
        <w:rPr>
          <w:rFonts w:ascii="Verdana" w:hAnsi="Verdana"/>
          <w:b/>
        </w:rPr>
        <w:t>Sul Turbo Diesel Ltda.</w:t>
      </w:r>
      <w:r w:rsidR="00816584">
        <w:rPr>
          <w:rFonts w:ascii="Verdana" w:hAnsi="Verdana"/>
        </w:rPr>
        <w:br/>
        <w:t>Cargo: Assistente Administrativo</w:t>
      </w:r>
    </w:p>
    <w:p w:rsidR="00B82F84" w:rsidRPr="00B82F84" w:rsidRDefault="00B82F84" w:rsidP="00B82F84">
      <w:pPr>
        <w:pStyle w:val="PargrafodaLista"/>
        <w:spacing w:after="120" w:line="240" w:lineRule="auto"/>
        <w:ind w:left="284"/>
        <w:rPr>
          <w:rFonts w:ascii="Verdana" w:hAnsi="Verdana"/>
        </w:rPr>
      </w:pPr>
      <w:r>
        <w:rPr>
          <w:rFonts w:ascii="Verdana" w:hAnsi="Verdana"/>
        </w:rPr>
        <w:t>Principais atividades:</w:t>
      </w:r>
      <w:proofErr w:type="gramStart"/>
      <w:r>
        <w:rPr>
          <w:rFonts w:ascii="Verdana" w:hAnsi="Verdana"/>
        </w:rPr>
        <w:t xml:space="preserve"> </w:t>
      </w:r>
      <w:r w:rsidR="00816584">
        <w:rPr>
          <w:rFonts w:ascii="Verdana" w:hAnsi="Verdana"/>
        </w:rPr>
        <w:t xml:space="preserve"> </w:t>
      </w:r>
      <w:proofErr w:type="gramEnd"/>
      <w:r w:rsidR="00816584">
        <w:rPr>
          <w:rFonts w:ascii="Verdana" w:hAnsi="Verdana"/>
        </w:rPr>
        <w:t>Setor Financeiro (</w:t>
      </w:r>
      <w:r>
        <w:rPr>
          <w:rFonts w:ascii="Verdana" w:hAnsi="Verdana"/>
        </w:rPr>
        <w:t>Contas a pagar e a receber</w:t>
      </w:r>
      <w:r w:rsidR="00816584">
        <w:rPr>
          <w:rFonts w:ascii="Verdana" w:hAnsi="Verdana"/>
        </w:rPr>
        <w:t>)</w:t>
      </w:r>
      <w:r>
        <w:rPr>
          <w:rFonts w:ascii="Verdana" w:hAnsi="Verdana"/>
        </w:rPr>
        <w:t>, controle do fluxo de caixa, pagamento de colaboradores, consolidação do balanço mensal, faturamento, atendimento.</w:t>
      </w:r>
    </w:p>
    <w:p w:rsidR="00B82F84" w:rsidRPr="006A39EA" w:rsidRDefault="00B82F84" w:rsidP="006A39EA">
      <w:pPr>
        <w:spacing w:line="168" w:lineRule="auto"/>
        <w:rPr>
          <w:rFonts w:ascii="Verdana" w:hAnsi="Verdana"/>
        </w:rPr>
      </w:pPr>
    </w:p>
    <w:p w:rsidR="00B82F84" w:rsidRDefault="00B82F84" w:rsidP="00B82F84">
      <w:pPr>
        <w:pStyle w:val="Seo"/>
        <w:rPr>
          <w:rFonts w:ascii="Verdana" w:hAnsi="Verdana"/>
        </w:rPr>
      </w:pPr>
      <w:r>
        <w:rPr>
          <w:rFonts w:ascii="Verdana" w:hAnsi="Verdana"/>
        </w:rPr>
        <w:t>QUALIFICAÇÕES E ATIVIDADES PROFISSIONAIS</w:t>
      </w:r>
    </w:p>
    <w:p w:rsidR="00B82F84" w:rsidRPr="002039BD" w:rsidRDefault="003608F6" w:rsidP="00B82F84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w:pict>
          <v:shape id="_x0000_s1028" type="#_x0000_t32" style="position:absolute;margin-left:.3pt;margin-top:6.05pt;width:478.5pt;height:.05pt;z-index:251662336;mso-position-horizontal-relative:margin" o:connectortype="straight" strokecolor="#b9bec7" strokeweight="1pt">
            <w10:wrap anchorx="margin"/>
          </v:shape>
        </w:pict>
      </w:r>
    </w:p>
    <w:p w:rsidR="006A39EA" w:rsidRDefault="006A39EA" w:rsidP="00B82F84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Rotinas Administrativas (2012)</w:t>
      </w:r>
    </w:p>
    <w:p w:rsidR="00B82F84" w:rsidRDefault="00B82F84" w:rsidP="00B82F84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Seminário de Gestão de Recursos Humanos (2005)</w:t>
      </w:r>
    </w:p>
    <w:p w:rsidR="00B82F84" w:rsidRDefault="00B82F84" w:rsidP="00B82F84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Curso Complementar em Gestão de Investimentos de Renda Variável (2004)</w:t>
      </w:r>
    </w:p>
    <w:p w:rsidR="00B82F84" w:rsidRDefault="00B82F84" w:rsidP="00B82F84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Curso de Qualidade e Vendas (2003)</w:t>
      </w:r>
    </w:p>
    <w:p w:rsidR="00B82F84" w:rsidRDefault="00B82F84" w:rsidP="006A39EA">
      <w:pPr>
        <w:pStyle w:val="PargrafodaLista"/>
        <w:spacing w:after="120" w:line="240" w:lineRule="auto"/>
        <w:ind w:left="284"/>
        <w:rPr>
          <w:rFonts w:ascii="Verdana" w:hAnsi="Verdana"/>
        </w:rPr>
      </w:pPr>
    </w:p>
    <w:p w:rsidR="00B82F84" w:rsidRDefault="00B82F84" w:rsidP="00B82F84">
      <w:pPr>
        <w:pStyle w:val="PargrafodaLista"/>
        <w:spacing w:after="120" w:line="240" w:lineRule="auto"/>
        <w:ind w:left="0"/>
        <w:rPr>
          <w:rFonts w:ascii="Verdana" w:hAnsi="Verdana"/>
        </w:rPr>
      </w:pPr>
    </w:p>
    <w:p w:rsidR="00B82F84" w:rsidRDefault="00816584" w:rsidP="00B82F84">
      <w:pPr>
        <w:pStyle w:val="PargrafodaLista"/>
        <w:spacing w:after="120" w:line="240" w:lineRule="auto"/>
        <w:ind w:left="0"/>
        <w:rPr>
          <w:rFonts w:ascii="Verdana" w:hAnsi="Verdana"/>
        </w:rPr>
      </w:pPr>
      <w:r>
        <w:rPr>
          <w:rFonts w:ascii="Verdana" w:hAnsi="Verdana"/>
        </w:rPr>
        <w:t xml:space="preserve">                       </w:t>
      </w:r>
      <w:r w:rsidR="00223468">
        <w:rPr>
          <w:rFonts w:ascii="Verdana" w:hAnsi="Verdana"/>
        </w:rPr>
        <w:t xml:space="preserve"> </w:t>
      </w:r>
      <w:r w:rsidR="00B82F84">
        <w:rPr>
          <w:rFonts w:ascii="Verdana" w:hAnsi="Verdana"/>
        </w:rPr>
        <w:t xml:space="preserve">Cachoeiro de Itapemirim-ES, 27 </w:t>
      </w:r>
      <w:r>
        <w:rPr>
          <w:rFonts w:ascii="Verdana" w:hAnsi="Verdana"/>
        </w:rPr>
        <w:t>de junho</w:t>
      </w:r>
      <w:r w:rsidR="00B82F84">
        <w:rPr>
          <w:rFonts w:ascii="Verdana" w:hAnsi="Verdana"/>
        </w:rPr>
        <w:t xml:space="preserve"> de 2014</w:t>
      </w:r>
    </w:p>
    <w:p w:rsidR="00B82F84" w:rsidRDefault="00B82F84" w:rsidP="00B82F84">
      <w:pPr>
        <w:pStyle w:val="PargrafodaLista"/>
        <w:spacing w:after="120" w:line="240" w:lineRule="auto"/>
        <w:ind w:left="0"/>
        <w:rPr>
          <w:rFonts w:ascii="Verdana" w:hAnsi="Verdana"/>
        </w:rPr>
      </w:pPr>
    </w:p>
    <w:p w:rsidR="00B82F84" w:rsidRDefault="00B82F84" w:rsidP="00B82F84">
      <w:pPr>
        <w:pStyle w:val="PargrafodaLista"/>
        <w:spacing w:after="120" w:line="240" w:lineRule="auto"/>
        <w:ind w:left="0"/>
        <w:rPr>
          <w:rFonts w:ascii="Verdana" w:hAnsi="Verdana"/>
        </w:rPr>
      </w:pPr>
    </w:p>
    <w:p w:rsidR="00B82F84" w:rsidRDefault="00B82F84" w:rsidP="00B82F84">
      <w:pPr>
        <w:pStyle w:val="PargrafodaLista"/>
        <w:spacing w:after="120" w:line="240" w:lineRule="auto"/>
        <w:ind w:left="0"/>
        <w:rPr>
          <w:rFonts w:ascii="Verdana" w:hAnsi="Verdana"/>
        </w:rPr>
      </w:pPr>
    </w:p>
    <w:p w:rsidR="00B82F84" w:rsidRPr="00816584" w:rsidRDefault="00B82F84" w:rsidP="00816584">
      <w:pPr>
        <w:pStyle w:val="PargrafodaLista"/>
        <w:spacing w:after="120" w:line="240" w:lineRule="auto"/>
        <w:ind w:left="0"/>
        <w:rPr>
          <w:rFonts w:ascii="Verdana" w:hAnsi="Verdana"/>
        </w:rPr>
      </w:pPr>
      <w:r>
        <w:rPr>
          <w:rFonts w:ascii="Verdana" w:hAnsi="Verdana"/>
        </w:rPr>
        <w:t xml:space="preserve">                             </w:t>
      </w:r>
      <w:r>
        <w:rPr>
          <w:rFonts w:ascii="Verdana" w:hAnsi="Verdana"/>
          <w:b/>
        </w:rPr>
        <w:t>MONICA APARECIDA XAVIER ADAMI</w:t>
      </w:r>
    </w:p>
    <w:p w:rsidR="00B82F84" w:rsidRDefault="00B82F84" w:rsidP="00B82F84">
      <w:pPr>
        <w:pStyle w:val="PargrafodaLista"/>
        <w:spacing w:after="120" w:line="240" w:lineRule="auto"/>
        <w:ind w:left="0"/>
        <w:rPr>
          <w:rFonts w:ascii="Verdana" w:hAnsi="Verdana"/>
        </w:rPr>
      </w:pPr>
    </w:p>
    <w:p w:rsidR="00B82F84" w:rsidRDefault="00B82F84" w:rsidP="00B82F84">
      <w:pPr>
        <w:pStyle w:val="PargrafodaLista"/>
        <w:spacing w:after="120" w:line="240" w:lineRule="auto"/>
        <w:ind w:left="0"/>
        <w:rPr>
          <w:rFonts w:ascii="Verdana" w:hAnsi="Verdana"/>
        </w:rPr>
      </w:pPr>
    </w:p>
    <w:p w:rsidR="00B82F84" w:rsidRDefault="00B82F84" w:rsidP="00B82F84">
      <w:pPr>
        <w:pStyle w:val="PargrafodaLista"/>
        <w:spacing w:after="120" w:line="240" w:lineRule="auto"/>
        <w:ind w:left="0"/>
        <w:rPr>
          <w:rFonts w:ascii="Verdana" w:hAnsi="Verdana"/>
        </w:rPr>
      </w:pPr>
    </w:p>
    <w:p w:rsidR="00B82F84" w:rsidRDefault="00B82F84" w:rsidP="00B82F84">
      <w:pPr>
        <w:pStyle w:val="PargrafodaLista"/>
        <w:spacing w:after="120" w:line="240" w:lineRule="auto"/>
        <w:ind w:left="0"/>
        <w:rPr>
          <w:rFonts w:ascii="Verdana" w:hAnsi="Verdana"/>
        </w:rPr>
      </w:pPr>
    </w:p>
    <w:p w:rsidR="009868D9" w:rsidRDefault="009868D9"/>
    <w:sectPr w:rsidR="009868D9" w:rsidSect="006A39EA">
      <w:pgSz w:w="11906" w:h="16838"/>
      <w:pgMar w:top="851" w:right="170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D30227"/>
    <w:multiLevelType w:val="hybridMultilevel"/>
    <w:tmpl w:val="790AE3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82F84"/>
    <w:rsid w:val="00223468"/>
    <w:rsid w:val="003608F6"/>
    <w:rsid w:val="006A39EA"/>
    <w:rsid w:val="00816584"/>
    <w:rsid w:val="009868D9"/>
    <w:rsid w:val="00B82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4" type="connector" idref="#_x0000_s1026"/>
        <o:r id="V:Rule5" type="connector" idref="#_x0000_s1028"/>
        <o:r id="V:Rule6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F84"/>
    <w:rPr>
      <w:rFonts w:ascii="Century Schoolbook" w:eastAsia="Times New Roman" w:hAnsi="Century Schoolbook" w:cs="Times New Roman"/>
      <w:color w:val="414751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9"/>
    <w:qFormat/>
    <w:rsid w:val="00B82F84"/>
    <w:pPr>
      <w:ind w:left="720"/>
    </w:pPr>
  </w:style>
  <w:style w:type="paragraph" w:customStyle="1" w:styleId="Seo">
    <w:name w:val="Seção"/>
    <w:basedOn w:val="Normal"/>
    <w:uiPriority w:val="2"/>
    <w:qFormat/>
    <w:rsid w:val="00B82F84"/>
    <w:pPr>
      <w:spacing w:before="200" w:after="0" w:line="240" w:lineRule="auto"/>
      <w:contextualSpacing/>
    </w:pPr>
    <w:rPr>
      <w:caps/>
      <w:noProof/>
      <w:color w:val="575F6D"/>
      <w:spacing w:val="10"/>
    </w:rPr>
  </w:style>
  <w:style w:type="character" w:styleId="Hyperlink">
    <w:name w:val="Hyperlink"/>
    <w:basedOn w:val="Fontepargpadro"/>
    <w:rsid w:val="00B82F8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onicaadami@terra.com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234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Silvan</dc:creator>
  <cp:lastModifiedBy>Silvan</cp:lastModifiedBy>
  <cp:revision>4</cp:revision>
  <dcterms:created xsi:type="dcterms:W3CDTF">2014-05-28T17:38:00Z</dcterms:created>
  <dcterms:modified xsi:type="dcterms:W3CDTF">2014-07-06T21:48:00Z</dcterms:modified>
</cp:coreProperties>
</file>