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AE6" w:rsidRDefault="0056027C">
      <w:r>
        <w:t xml:space="preserve">                                               CURRICULUM VITAE</w:t>
      </w:r>
    </w:p>
    <w:p w:rsidR="0056027C" w:rsidRDefault="0056027C"/>
    <w:p w:rsidR="0056027C" w:rsidRDefault="0056027C">
      <w:r>
        <w:t>Paulo Henrique Braga Martins</w:t>
      </w:r>
    </w:p>
    <w:p w:rsidR="0056027C" w:rsidRDefault="0056027C">
      <w:r>
        <w:t>Brasileiro, Casado, 4</w:t>
      </w:r>
      <w:r w:rsidR="00CF43C8">
        <w:t>9</w:t>
      </w:r>
      <w:r>
        <w:t xml:space="preserve"> </w:t>
      </w:r>
      <w:r w:rsidR="000676C1">
        <w:t>anos.</w:t>
      </w:r>
    </w:p>
    <w:p w:rsidR="0056027C" w:rsidRDefault="0056027C">
      <w:r>
        <w:t xml:space="preserve">Rua: </w:t>
      </w:r>
      <w:proofErr w:type="spellStart"/>
      <w:r w:rsidR="009E1EDA">
        <w:t>Erotildes</w:t>
      </w:r>
      <w:proofErr w:type="spellEnd"/>
      <w:r w:rsidR="009E1EDA">
        <w:t xml:space="preserve"> Albino Damasceno Nº 04</w:t>
      </w:r>
    </w:p>
    <w:p w:rsidR="0056027C" w:rsidRDefault="00CF43C8">
      <w:r>
        <w:t xml:space="preserve">Cachoeiro de </w:t>
      </w:r>
      <w:bookmarkStart w:id="0" w:name="_GoBack"/>
      <w:bookmarkEnd w:id="0"/>
      <w:r w:rsidR="000676C1">
        <w:t>Itapemirim-ES</w:t>
      </w:r>
    </w:p>
    <w:p w:rsidR="0056027C" w:rsidRDefault="0056027C">
      <w:r>
        <w:t xml:space="preserve">CEP: </w:t>
      </w:r>
      <w:r w:rsidR="009E1EDA">
        <w:t>29.312.215</w:t>
      </w:r>
    </w:p>
    <w:p w:rsidR="0056027C" w:rsidRDefault="0056027C">
      <w:r>
        <w:t>Telefone:</w:t>
      </w:r>
      <w:proofErr w:type="gramStart"/>
      <w:r>
        <w:t xml:space="preserve"> </w:t>
      </w:r>
      <w:r w:rsidR="00CF43C8">
        <w:t xml:space="preserve"> </w:t>
      </w:r>
      <w:proofErr w:type="gramEnd"/>
      <w:r w:rsidR="00CF43C8">
        <w:t>(28)99921-6678 (28)98100-0871</w:t>
      </w:r>
      <w:r>
        <w:t xml:space="preserve"> </w:t>
      </w:r>
    </w:p>
    <w:p w:rsidR="0056027C" w:rsidRDefault="0056027C">
      <w:r>
        <w:t xml:space="preserve">E-mail: </w:t>
      </w:r>
      <w:hyperlink r:id="rId5" w:history="1">
        <w:r w:rsidRPr="00F5083E">
          <w:rPr>
            <w:rStyle w:val="Hyperlink"/>
          </w:rPr>
          <w:t>bragagol@hotmail.com</w:t>
        </w:r>
      </w:hyperlink>
    </w:p>
    <w:p w:rsidR="0056027C" w:rsidRDefault="0056027C"/>
    <w:p w:rsidR="0056027C" w:rsidRDefault="0056027C">
      <w:r>
        <w:t>Objetivo: Atuar na Área  Administrativa/Operacional.</w:t>
      </w:r>
    </w:p>
    <w:p w:rsidR="0056027C" w:rsidRDefault="0056027C"/>
    <w:p w:rsidR="00D24330" w:rsidRDefault="0056027C">
      <w:r>
        <w:t xml:space="preserve">Resumo Profissional: </w:t>
      </w:r>
      <w:r w:rsidR="00CC7E77">
        <w:t>E</w:t>
      </w:r>
      <w:r>
        <w:t>xperiência no ramo de Transporte Rodoviário Interestadual de Passageiros,</w:t>
      </w:r>
      <w:r w:rsidR="00D24330">
        <w:t xml:space="preserve"> com</w:t>
      </w:r>
      <w:r>
        <w:t xml:space="preserve"> atua</w:t>
      </w:r>
      <w:r w:rsidR="00D24330">
        <w:t>ção,</w:t>
      </w:r>
      <w:r>
        <w:t xml:space="preserve"> há mais de 21 anos em filiais de pequeno, médio e grande porte, desempenhado na função de </w:t>
      </w:r>
      <w:r w:rsidR="00D24330">
        <w:t xml:space="preserve">Gestor, conduzindo equipe de </w:t>
      </w:r>
      <w:r w:rsidR="000676C1">
        <w:t>trabalho.</w:t>
      </w:r>
    </w:p>
    <w:p w:rsidR="00D24330" w:rsidRDefault="00D24330">
      <w:r>
        <w:t>Experiência Profissional.</w:t>
      </w:r>
    </w:p>
    <w:p w:rsidR="00D24330" w:rsidRDefault="00D24330"/>
    <w:p w:rsidR="00D24330" w:rsidRDefault="00D24330">
      <w:r>
        <w:t>1986 – 1988 – Santa Casa de Misericórdia de Cachoeiro de Itapemirim – ES.</w:t>
      </w:r>
    </w:p>
    <w:p w:rsidR="006E29BE" w:rsidRDefault="006E29BE">
      <w:r>
        <w:t>Cargo: Auxiliar de Farmácia</w:t>
      </w:r>
    </w:p>
    <w:p w:rsidR="006E29BE" w:rsidRDefault="006E29BE">
      <w:r>
        <w:t>Principais Atividades: Controle de Estoque e Distribuição de Medicamentos.</w:t>
      </w:r>
    </w:p>
    <w:p w:rsidR="006E29BE" w:rsidRDefault="006E29BE"/>
    <w:p w:rsidR="006E29BE" w:rsidRDefault="006E29BE">
      <w:r>
        <w:t>1988 – 1993 – Viação Itapemirim S/A</w:t>
      </w:r>
    </w:p>
    <w:p w:rsidR="006E29BE" w:rsidRDefault="006E29BE">
      <w:r>
        <w:t>Cargo: Auxiliar de Escritório</w:t>
      </w:r>
    </w:p>
    <w:p w:rsidR="006E29BE" w:rsidRDefault="006E29BE">
      <w:r>
        <w:t>Principais Atividades: Execução de Serviços Administrativo Interno na Área de Recursos Humanos</w:t>
      </w:r>
    </w:p>
    <w:p w:rsidR="006E29BE" w:rsidRDefault="006E29BE"/>
    <w:p w:rsidR="006E29BE" w:rsidRDefault="006E29BE">
      <w:r>
        <w:t>1993 – 1998 – Viação Sudeste Ltda.</w:t>
      </w:r>
    </w:p>
    <w:p w:rsidR="006E29BE" w:rsidRDefault="006E29BE">
      <w:r>
        <w:t>Cargo: Gerente de Filial</w:t>
      </w:r>
    </w:p>
    <w:p w:rsidR="00E10595" w:rsidRDefault="006E29BE">
      <w:r>
        <w:t xml:space="preserve">Principais Atividades: Coordenação das Equipe de Trabalho, na execução e controle das tarefas relacionadas as </w:t>
      </w:r>
      <w:r w:rsidR="00E10595">
        <w:t>áreas:</w:t>
      </w:r>
      <w:r>
        <w:t xml:space="preserve"> Comercial, Operacional, Administrativa, financeira, materiais, </w:t>
      </w:r>
      <w:r w:rsidR="00E10595">
        <w:t>manutenção.</w:t>
      </w:r>
    </w:p>
    <w:p w:rsidR="00E10595" w:rsidRDefault="00E10595">
      <w:r>
        <w:t>1998 – 2015 – Viação Itapemirim S/A.</w:t>
      </w:r>
    </w:p>
    <w:p w:rsidR="00E10595" w:rsidRDefault="00E10595">
      <w:r>
        <w:t>Cargo: Gerente</w:t>
      </w:r>
    </w:p>
    <w:p w:rsidR="00E10595" w:rsidRDefault="00E10595">
      <w:r>
        <w:lastRenderedPageBreak/>
        <w:t xml:space="preserve">Principais Atividades: Atuando em diversas Filiais da Empresa a nível Brasil, desempenhando a função de Gerente de Filial , coordenando as Equipes de Trabalho na execução e controle das atividades relacionadas as áreas: Comercial, Operacional, Administrativa, Manutenção, Materiais, Financeiras. </w:t>
      </w:r>
    </w:p>
    <w:p w:rsidR="00E10595" w:rsidRDefault="00E10595"/>
    <w:p w:rsidR="006E29BE" w:rsidRDefault="00CF43C8">
      <w:r>
        <w:t xml:space="preserve"> 2016 – 2017</w:t>
      </w:r>
      <w:r w:rsidR="00654E7D">
        <w:t>(maio)</w:t>
      </w:r>
      <w:r>
        <w:t xml:space="preserve"> -</w:t>
      </w:r>
      <w:r w:rsidR="00E10595">
        <w:t xml:space="preserve"> Viação Itapemirim S/A.</w:t>
      </w:r>
    </w:p>
    <w:p w:rsidR="00E10595" w:rsidRDefault="00E10595">
      <w:r>
        <w:t>Cargo: Gestor de Logística</w:t>
      </w:r>
    </w:p>
    <w:p w:rsidR="006E29BE" w:rsidRDefault="00E10595">
      <w:r>
        <w:t xml:space="preserve">Principal Atividades: Controle de Frota e Desempenho do Trabalho dos Motoristas no que tange a Jornada de Trabalho, Disciplina, Treinamento, Prevenção e Ocorrências de </w:t>
      </w:r>
      <w:r w:rsidR="00831979">
        <w:t>Trânsito,</w:t>
      </w:r>
      <w:r>
        <w:t xml:space="preserve"> Multas, </w:t>
      </w:r>
      <w:r w:rsidR="00831979">
        <w:t>Qualidade de Vida, atuando em conjunto com os diversos departamentos da Empresa.</w:t>
      </w:r>
    </w:p>
    <w:p w:rsidR="00831979" w:rsidRDefault="00831979"/>
    <w:p w:rsidR="00831979" w:rsidRDefault="00831979">
      <w:r>
        <w:t xml:space="preserve">Formação Acadêmica: </w:t>
      </w:r>
    </w:p>
    <w:p w:rsidR="00831979" w:rsidRDefault="00831979">
      <w:r>
        <w:t>Graduado em Administração, pela FEAPA: Faculdade de Estudos Avançados do Pará</w:t>
      </w:r>
    </w:p>
    <w:p w:rsidR="00831979" w:rsidRDefault="00831979">
      <w:r>
        <w:t>Conclusão: 2011</w:t>
      </w:r>
    </w:p>
    <w:p w:rsidR="00831979" w:rsidRDefault="00831979"/>
    <w:p w:rsidR="00831979" w:rsidRDefault="00831979">
      <w:r>
        <w:t>Cursos Complementares:</w:t>
      </w:r>
    </w:p>
    <w:p w:rsidR="00831979" w:rsidRDefault="00831979">
      <w:r>
        <w:t>SER LIDER   -   4 Tempos Treinamentos e Consultoria.</w:t>
      </w:r>
    </w:p>
    <w:p w:rsidR="00D24330" w:rsidRDefault="00831979">
      <w:r>
        <w:t>Maio de 2006.</w:t>
      </w:r>
      <w:r w:rsidR="00D24330">
        <w:t xml:space="preserve">  </w:t>
      </w:r>
    </w:p>
    <w:p w:rsidR="0056027C" w:rsidRDefault="00D24330">
      <w:r>
        <w:t xml:space="preserve"> </w:t>
      </w:r>
    </w:p>
    <w:sectPr w:rsidR="005602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7C"/>
    <w:rsid w:val="000676C1"/>
    <w:rsid w:val="00086C4C"/>
    <w:rsid w:val="000E72F2"/>
    <w:rsid w:val="00206AE6"/>
    <w:rsid w:val="002857B6"/>
    <w:rsid w:val="0032351A"/>
    <w:rsid w:val="004066AB"/>
    <w:rsid w:val="0056027C"/>
    <w:rsid w:val="00654E7D"/>
    <w:rsid w:val="006E29BE"/>
    <w:rsid w:val="00831979"/>
    <w:rsid w:val="00895A34"/>
    <w:rsid w:val="00940DE0"/>
    <w:rsid w:val="009E1EDA"/>
    <w:rsid w:val="00AA4FFE"/>
    <w:rsid w:val="00CC7E77"/>
    <w:rsid w:val="00CF43C8"/>
    <w:rsid w:val="00D24330"/>
    <w:rsid w:val="00E1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6027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602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agagol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2</cp:revision>
  <dcterms:created xsi:type="dcterms:W3CDTF">2017-08-10T00:54:00Z</dcterms:created>
  <dcterms:modified xsi:type="dcterms:W3CDTF">2017-08-10T00:54:00Z</dcterms:modified>
</cp:coreProperties>
</file>