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70" w:rsidRPr="00C40D75" w:rsidRDefault="002F68E7" w:rsidP="002F68E7">
      <w:pPr>
        <w:pStyle w:val="Informaesdoconta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-537069</wp:posOffset>
            </wp:positionV>
            <wp:extent cx="1241778" cy="1241425"/>
            <wp:effectExtent l="152400" t="152400" r="358775" b="3587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VANO 123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78" cy="124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R:</w:t>
      </w:r>
      <w:sdt>
        <w:sdtPr>
          <w:rPr>
            <w:sz w:val="24"/>
            <w:szCs w:val="24"/>
          </w:rPr>
          <w:alias w:val="Categoria"/>
          <w:tag w:val=""/>
          <w:id w:val="1543715586"/>
          <w:placeholder>
            <w:docPart w:val="12E5DF4941DC458B8A96E19A0EE0D0F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77DB">
            <w:rPr>
              <w:sz w:val="24"/>
              <w:szCs w:val="24"/>
            </w:rPr>
            <w:t>Silvio Soares, N: 79</w:t>
          </w:r>
        </w:sdtContent>
      </w:sdt>
    </w:p>
    <w:p w:rsidR="00886970" w:rsidRPr="00A613D0" w:rsidRDefault="004E0CCF">
      <w:pPr>
        <w:pStyle w:val="Informaesdocontato"/>
        <w:rPr>
          <w:sz w:val="24"/>
          <w:szCs w:val="24"/>
        </w:rPr>
      </w:pPr>
      <w:sdt>
        <w:sdtPr>
          <w:rPr>
            <w:sz w:val="24"/>
            <w:szCs w:val="24"/>
          </w:rPr>
          <w:alias w:val="Telefone"/>
          <w:tag w:val="Telefone"/>
          <w:id w:val="599758962"/>
          <w:placeholder>
            <w:docPart w:val="4B9E9E831D8F4C99990D457624D8585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25009">
            <w:rPr>
              <w:sz w:val="24"/>
              <w:szCs w:val="24"/>
            </w:rPr>
            <w:t xml:space="preserve">Bairro; Bonfim Vitoria </w:t>
          </w:r>
          <w:r w:rsidR="00651DD8">
            <w:rPr>
              <w:sz w:val="24"/>
              <w:szCs w:val="24"/>
            </w:rPr>
            <w:t>–</w:t>
          </w:r>
          <w:r w:rsidR="00A613D0">
            <w:rPr>
              <w:sz w:val="24"/>
              <w:szCs w:val="24"/>
            </w:rPr>
            <w:t>ES</w:t>
          </w:r>
          <w:r w:rsidR="00651DD8">
            <w:rPr>
              <w:sz w:val="24"/>
              <w:szCs w:val="24"/>
            </w:rPr>
            <w:t xml:space="preserve"> </w:t>
          </w:r>
        </w:sdtContent>
      </w:sdt>
    </w:p>
    <w:sdt>
      <w:sdtPr>
        <w:rPr>
          <w:sz w:val="24"/>
          <w:szCs w:val="24"/>
        </w:rPr>
        <w:alias w:val="Site"/>
        <w:tag w:val="Site"/>
        <w:id w:val="48967594"/>
        <w:placeholder>
          <w:docPart w:val="B706E7375BBF4FEDAAAD9A2DE6B71FF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>
        <w:rPr>
          <w:sz w:val="18"/>
          <w:szCs w:val="20"/>
        </w:rPr>
      </w:sdtEndPr>
      <w:sdtContent>
        <w:p w:rsidR="00886970" w:rsidRDefault="00873CC4">
          <w:pPr>
            <w:pStyle w:val="Informaesdocontato"/>
          </w:pPr>
          <w:r>
            <w:rPr>
              <w:sz w:val="24"/>
              <w:szCs w:val="24"/>
            </w:rPr>
            <w:t>27 3323-4763/27 99965-0206</w:t>
          </w:r>
        </w:p>
      </w:sdtContent>
    </w:sdt>
    <w:p w:rsidR="00651DD8" w:rsidRDefault="00651DD8">
      <w:pPr>
        <w:pStyle w:val="Informaesdocontato"/>
        <w:rPr>
          <w:sz w:val="24"/>
          <w:szCs w:val="24"/>
        </w:rPr>
      </w:pPr>
      <w:r>
        <w:rPr>
          <w:sz w:val="24"/>
          <w:szCs w:val="24"/>
        </w:rPr>
        <w:t>Solteiro</w:t>
      </w:r>
    </w:p>
    <w:p w:rsidR="00651DD8" w:rsidRPr="00651DD8" w:rsidRDefault="00651DD8">
      <w:pPr>
        <w:pStyle w:val="Informaesdocontato"/>
        <w:rPr>
          <w:sz w:val="24"/>
          <w:szCs w:val="24"/>
        </w:rPr>
      </w:pPr>
      <w:r>
        <w:rPr>
          <w:sz w:val="24"/>
          <w:szCs w:val="24"/>
        </w:rPr>
        <w:t>CNH : AB</w:t>
      </w:r>
    </w:p>
    <w:sdt>
      <w:sdtPr>
        <w:rPr>
          <w:rStyle w:val="nfase"/>
          <w:sz w:val="24"/>
          <w:szCs w:val="24"/>
        </w:rPr>
        <w:alias w:val="Email"/>
        <w:tag w:val=""/>
        <w:id w:val="1889536063"/>
        <w:placeholder>
          <w:docPart w:val="6A729F53F25C4764B619F0EAAF970C5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Pr="00A613D0" w:rsidRDefault="002F68E7" w:rsidP="00A613D0">
          <w:pPr>
            <w:pStyle w:val="Informaesdocontato"/>
            <w:spacing w:line="480" w:lineRule="auto"/>
            <w:rPr>
              <w:rStyle w:val="nfase"/>
              <w:sz w:val="24"/>
              <w:szCs w:val="24"/>
            </w:rPr>
          </w:pPr>
          <w:r>
            <w:rPr>
              <w:rStyle w:val="nfase"/>
              <w:sz w:val="24"/>
              <w:szCs w:val="24"/>
            </w:rPr>
            <w:t>vaninhorg@gmail</w:t>
          </w:r>
          <w:r w:rsidR="00A613D0" w:rsidRPr="00A613D0">
            <w:rPr>
              <w:rStyle w:val="nfase"/>
              <w:sz w:val="24"/>
              <w:szCs w:val="24"/>
            </w:rPr>
            <w:t>.com</w:t>
          </w:r>
        </w:p>
      </w:sdtContent>
    </w:sdt>
    <w:p w:rsidR="00886970" w:rsidRDefault="004E0CCF">
      <w:pPr>
        <w:pStyle w:val="Nome"/>
      </w:pPr>
      <w:sdt>
        <w:sdtPr>
          <w:alias w:val="Seu nome"/>
          <w:tag w:val=""/>
          <w:id w:val="1197042864"/>
          <w:placeholder>
            <w:docPart w:val="37AB22D1B1414EBB95CA42603E3562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613D0">
            <w:t>silvano Ribeiro Gomes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818"/>
        <w:gridCol w:w="363"/>
        <w:gridCol w:w="5517"/>
        <w:gridCol w:w="2109"/>
      </w:tblGrid>
      <w:tr w:rsidR="00886970" w:rsidRPr="00930666" w:rsidTr="007D64F5">
        <w:tc>
          <w:tcPr>
            <w:tcW w:w="1818" w:type="dxa"/>
          </w:tcPr>
          <w:p w:rsidR="00886970" w:rsidRPr="00651DD8" w:rsidRDefault="000302D8">
            <w:pPr>
              <w:pStyle w:val="ttulo1"/>
              <w:rPr>
                <w:sz w:val="28"/>
                <w:szCs w:val="28"/>
              </w:rPr>
            </w:pPr>
            <w:r w:rsidRPr="00651DD8">
              <w:rPr>
                <w:sz w:val="28"/>
                <w:szCs w:val="28"/>
              </w:rPr>
              <w:t>Objetivo</w:t>
            </w:r>
          </w:p>
        </w:tc>
        <w:tc>
          <w:tcPr>
            <w:tcW w:w="363" w:type="dxa"/>
          </w:tcPr>
          <w:p w:rsidR="00886970" w:rsidRDefault="00886970"/>
        </w:tc>
        <w:tc>
          <w:tcPr>
            <w:tcW w:w="7626" w:type="dxa"/>
            <w:gridSpan w:val="2"/>
          </w:tcPr>
          <w:p w:rsidR="00886970" w:rsidRPr="00651DD8" w:rsidRDefault="00A613D0" w:rsidP="00A613D0">
            <w:pPr>
              <w:pStyle w:val="Textodocurrculo"/>
              <w:tabs>
                <w:tab w:val="left" w:pos="7106"/>
              </w:tabs>
              <w:ind w:right="724"/>
              <w:rPr>
                <w:sz w:val="24"/>
                <w:szCs w:val="24"/>
              </w:rPr>
            </w:pPr>
            <w:r w:rsidRPr="00651DD8">
              <w:rPr>
                <w:sz w:val="24"/>
                <w:szCs w:val="24"/>
              </w:rPr>
              <w:t xml:space="preserve">Meu objetivo é </w:t>
            </w:r>
            <w:r w:rsidR="009F7FD7" w:rsidRPr="00651DD8">
              <w:rPr>
                <w:sz w:val="24"/>
                <w:szCs w:val="24"/>
              </w:rPr>
              <w:t>crescer</w:t>
            </w:r>
            <w:r w:rsidRPr="00651DD8">
              <w:rPr>
                <w:sz w:val="24"/>
                <w:szCs w:val="24"/>
              </w:rPr>
              <w:t xml:space="preserve"> e somar junto a empresa. Pretendo valorizar muito essa oportunidade, pois estou certo que </w:t>
            </w:r>
            <w:r w:rsidR="009F7FD7" w:rsidRPr="00651DD8">
              <w:rPr>
                <w:sz w:val="24"/>
                <w:szCs w:val="24"/>
              </w:rPr>
              <w:t>só colheram bons frutos do meu desempenho, viso muito o trabalho em equipe, o diálogo é a base de tudo.</w:t>
            </w:r>
          </w:p>
        </w:tc>
      </w:tr>
      <w:tr w:rsidR="00886970" w:rsidTr="007D64F5">
        <w:tc>
          <w:tcPr>
            <w:tcW w:w="1818" w:type="dxa"/>
          </w:tcPr>
          <w:p w:rsidR="00886970" w:rsidRPr="00651DD8" w:rsidRDefault="000302D8">
            <w:pPr>
              <w:pStyle w:val="ttulo1"/>
              <w:rPr>
                <w:sz w:val="28"/>
                <w:szCs w:val="28"/>
              </w:rPr>
            </w:pPr>
            <w:r w:rsidRPr="00651DD8">
              <w:rPr>
                <w:sz w:val="28"/>
                <w:szCs w:val="28"/>
              </w:rPr>
              <w:t>Habilidades &amp; Competências</w:t>
            </w:r>
          </w:p>
        </w:tc>
        <w:tc>
          <w:tcPr>
            <w:tcW w:w="363" w:type="dxa"/>
          </w:tcPr>
          <w:p w:rsidR="00886970" w:rsidRDefault="00886970"/>
        </w:tc>
        <w:tc>
          <w:tcPr>
            <w:tcW w:w="7626" w:type="dxa"/>
            <w:gridSpan w:val="2"/>
          </w:tcPr>
          <w:p w:rsidR="00886970" w:rsidRDefault="007D64F5" w:rsidP="00651B30">
            <w:pPr>
              <w:pStyle w:val="Textodocurrc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Informática básica </w:t>
            </w:r>
          </w:p>
          <w:p w:rsidR="007D64F5" w:rsidRPr="00651DD8" w:rsidRDefault="007D64F5" w:rsidP="00651B30">
            <w:pPr>
              <w:pStyle w:val="Textodocurrc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Vesep</w:t>
            </w:r>
            <w:proofErr w:type="spellEnd"/>
            <w:r>
              <w:rPr>
                <w:sz w:val="24"/>
                <w:szCs w:val="24"/>
              </w:rPr>
              <w:t xml:space="preserve"> -  Curso de formação de segurança.</w:t>
            </w:r>
          </w:p>
        </w:tc>
      </w:tr>
      <w:tr w:rsidR="00886970" w:rsidRPr="00930666" w:rsidTr="007D64F5">
        <w:tc>
          <w:tcPr>
            <w:tcW w:w="1818" w:type="dxa"/>
          </w:tcPr>
          <w:p w:rsidR="00886970" w:rsidRPr="00651DD8" w:rsidRDefault="000302D8">
            <w:pPr>
              <w:pStyle w:val="ttulo1"/>
              <w:rPr>
                <w:sz w:val="28"/>
                <w:szCs w:val="28"/>
              </w:rPr>
            </w:pPr>
            <w:r w:rsidRPr="00651DD8">
              <w:rPr>
                <w:sz w:val="28"/>
                <w:szCs w:val="28"/>
              </w:rPr>
              <w:t>Experiência</w:t>
            </w:r>
          </w:p>
        </w:tc>
        <w:tc>
          <w:tcPr>
            <w:tcW w:w="363" w:type="dxa"/>
          </w:tcPr>
          <w:p w:rsidR="00886970" w:rsidRPr="00651DD8" w:rsidRDefault="00886970">
            <w:pPr>
              <w:rPr>
                <w:sz w:val="28"/>
                <w:szCs w:val="28"/>
              </w:rPr>
            </w:pPr>
          </w:p>
        </w:tc>
        <w:tc>
          <w:tcPr>
            <w:tcW w:w="7626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sz w:val="24"/>
                <w:szCs w:val="24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1968B275B0A2419F84EE71BEE24A1E8B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D9F7DB46323446F78642F97142CB865F"/>
                          </w:placeholder>
                        </w:sdtPr>
                        <w:sdtEndPr/>
                        <w:sdtContent>
                          <w:p w:rsidR="00886970" w:rsidRPr="00651DD8" w:rsidRDefault="009F7FD7">
                            <w:pPr>
                              <w:pStyle w:val="ttulo2"/>
                              <w:rPr>
                                <w:sz w:val="24"/>
                                <w:szCs w:val="24"/>
                              </w:rPr>
                            </w:pPr>
                            <w:r w:rsidRPr="00651DD8">
                              <w:rPr>
                                <w:sz w:val="24"/>
                                <w:szCs w:val="24"/>
                              </w:rPr>
                              <w:t>segurança-   cet-faesa</w:t>
                            </w:r>
                            <w:r w:rsidR="006127A0" w:rsidRPr="00651D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1DD8">
                              <w:rPr>
                                <w:sz w:val="24"/>
                                <w:szCs w:val="24"/>
                              </w:rPr>
                              <w:t xml:space="preserve">  Faculdade de tecnoligia faesa</w:t>
                            </w:r>
                          </w:p>
                          <w:p w:rsidR="00886970" w:rsidRPr="00651DD8" w:rsidRDefault="009F7FD7">
                            <w:pPr>
                              <w:pStyle w:val="Textodocurrculo"/>
                              <w:rPr>
                                <w:sz w:val="24"/>
                                <w:szCs w:val="24"/>
                              </w:rPr>
                            </w:pPr>
                            <w:r w:rsidRPr="00651DD8">
                              <w:rPr>
                                <w:sz w:val="24"/>
                                <w:szCs w:val="24"/>
                              </w:rPr>
                              <w:t>DE 10/02/2014</w:t>
                            </w:r>
                            <w:r w:rsidR="006127A0" w:rsidRPr="00651D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B7D" w:rsidRPr="00651DD8">
                              <w:rPr>
                                <w:sz w:val="24"/>
                                <w:szCs w:val="24"/>
                              </w:rPr>
                              <w:t xml:space="preserve">   até</w:t>
                            </w:r>
                            <w:r w:rsidRPr="00651DD8">
                              <w:rPr>
                                <w:sz w:val="24"/>
                                <w:szCs w:val="24"/>
                              </w:rPr>
                              <w:t xml:space="preserve"> 01/07/2016 </w:t>
                            </w:r>
                          </w:p>
                          <w:p w:rsidR="00886970" w:rsidRPr="00C40D75" w:rsidRDefault="007D64F5"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51B30" w:rsidRPr="00651DD8">
                              <w:rPr>
                                <w:sz w:val="24"/>
                                <w:szCs w:val="24"/>
                              </w:rPr>
                              <w:t xml:space="preserve">Responsável pela vigilância de áreas comuns da empresa, abrangendo a recepção e controle da movimentação </w:t>
                            </w:r>
                            <w:r w:rsidR="006127A0" w:rsidRPr="00651DD8">
                              <w:rPr>
                                <w:sz w:val="24"/>
                                <w:szCs w:val="24"/>
                              </w:rPr>
                              <w:t xml:space="preserve">de pessoal </w:t>
                            </w:r>
                            <w:r w:rsidR="00627B7D" w:rsidRPr="00651DD8">
                              <w:rPr>
                                <w:sz w:val="24"/>
                                <w:szCs w:val="24"/>
                              </w:rPr>
                              <w:t>em áreas</w:t>
                            </w:r>
                            <w:r w:rsidR="00651B30" w:rsidRPr="00651DD8">
                              <w:rPr>
                                <w:sz w:val="24"/>
                                <w:szCs w:val="24"/>
                              </w:rPr>
                              <w:t xml:space="preserve"> de acesso livre e restrito,</w:t>
                            </w:r>
                            <w:r w:rsidR="006127A0" w:rsidRPr="00651D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1B30" w:rsidRPr="00651DD8">
                              <w:rPr>
                                <w:sz w:val="24"/>
                                <w:szCs w:val="24"/>
                              </w:rPr>
                              <w:t xml:space="preserve">entre </w:t>
                            </w:r>
                            <w:r w:rsidR="00627B7D" w:rsidRPr="00651DD8">
                              <w:rPr>
                                <w:sz w:val="24"/>
                                <w:szCs w:val="24"/>
                              </w:rPr>
                              <w:t>outras atribuições relativas</w:t>
                            </w:r>
                            <w:r w:rsidR="00651B30" w:rsidRPr="00651DD8">
                              <w:rPr>
                                <w:sz w:val="24"/>
                                <w:szCs w:val="24"/>
                              </w:rPr>
                              <w:t xml:space="preserve">, contribuindo para garantia da segurança do ambiente e </w:t>
                            </w:r>
                            <w:r w:rsidR="00627B7D" w:rsidRPr="00651DD8">
                              <w:rPr>
                                <w:sz w:val="24"/>
                                <w:szCs w:val="24"/>
                              </w:rPr>
                              <w:t>bem-estar</w:t>
                            </w:r>
                            <w:r w:rsidR="00651B30" w:rsidRPr="00651DD8">
                              <w:rPr>
                                <w:sz w:val="24"/>
                                <w:szCs w:val="24"/>
                              </w:rPr>
                              <w:t xml:space="preserve"> dos colaboradores e alunos</w:t>
                            </w:r>
                            <w:r w:rsidR="00651B30"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D9F7DB46323446F78642F97142CB865F"/>
                  </w:placeholder>
                  <w15:appearance w15:val="hidden"/>
                </w:sdtPr>
                <w:sdtEndPr>
                  <w:rPr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1968B275B0A2419F84EE71BEE24A1E8B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1968B275B0A2419F84EE71BEE24A1E8B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p w:rsidR="00886970" w:rsidRPr="00651DD8" w:rsidRDefault="006127A0">
                                    <w:pPr>
                                      <w:pStyle w:val="ttulo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motorista-    servipeças comercio e serviços ltda  </w:t>
                                    </w:r>
                                  </w:p>
                                  <w:p w:rsidR="00886970" w:rsidRPr="00651DD8" w:rsidRDefault="006127A0">
                                    <w:pPr>
                                      <w:pStyle w:val="Textodocurrcul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De </w:t>
                                    </w:r>
                                    <w:r w:rsidR="00627B7D" w:rsidRPr="00651DD8">
                                      <w:rPr>
                                        <w:sz w:val="24"/>
                                        <w:szCs w:val="24"/>
                                      </w:rPr>
                                      <w:t>01/12/2007 até</w:t>
                                    </w: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18/02/2013 </w:t>
                                    </w:r>
                                  </w:p>
                                  <w:p w:rsidR="00627B7D" w:rsidRPr="00651DD8" w:rsidRDefault="00627B7D" w:rsidP="00627B7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>. Conhecimento no traje</w:t>
                                    </w:r>
                                    <w:r w:rsidR="00825009"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to de diversas rotas, </w:t>
                                    </w:r>
                                    <w:r w:rsidR="00651DD8" w:rsidRPr="00651DD8">
                                      <w:rPr>
                                        <w:sz w:val="24"/>
                                        <w:szCs w:val="24"/>
                                      </w:rPr>
                                      <w:t>ampla</w:t>
                                    </w:r>
                                    <w:r w:rsidR="00825009"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experiência na</w:t>
                                    </w: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direção de veículos, atuando no transporte de pessoas e produtos, com conhecimento em diversos itinerários, leis de trânsito, normas de segurança e na definição de rotas.   </w:t>
                                    </w:r>
                                  </w:p>
                                  <w:p w:rsidR="00825009" w:rsidRPr="00651DD8" w:rsidRDefault="00825009" w:rsidP="00627B7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>. Conferencia</w:t>
                                    </w:r>
                                    <w:r w:rsidR="00627B7D"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de notas e materia</w:t>
                                    </w:r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>is a serem transportados.</w:t>
                                    </w:r>
                                  </w:p>
                                  <w:p w:rsidR="00886970" w:rsidRPr="00C40D75" w:rsidRDefault="00825009" w:rsidP="00627B7D">
                                    <w:r w:rsidRPr="00651DD8">
                                      <w:rPr>
                                        <w:sz w:val="24"/>
                                        <w:szCs w:val="24"/>
                                      </w:rPr>
                                      <w:t>. Apoiando na areia administrativa nos recebimentos de notas e documentos de mercadorias.</w:t>
                                    </w:r>
                                    <w:r w:rsidR="00627B7D" w:rsidRPr="00651DD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7D64F5">
        <w:tc>
          <w:tcPr>
            <w:tcW w:w="1818" w:type="dxa"/>
          </w:tcPr>
          <w:p w:rsidR="00886970" w:rsidRPr="00651DD8" w:rsidRDefault="000302D8">
            <w:pPr>
              <w:pStyle w:val="ttulo1"/>
              <w:rPr>
                <w:sz w:val="28"/>
                <w:szCs w:val="28"/>
              </w:rPr>
            </w:pPr>
            <w:r w:rsidRPr="00651DD8">
              <w:rPr>
                <w:sz w:val="28"/>
                <w:szCs w:val="28"/>
              </w:rPr>
              <w:t>Educação</w:t>
            </w:r>
          </w:p>
        </w:tc>
        <w:tc>
          <w:tcPr>
            <w:tcW w:w="363" w:type="dxa"/>
          </w:tcPr>
          <w:p w:rsidR="00886970" w:rsidRPr="00651DD8" w:rsidRDefault="0088697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D9F7DB46323446F78642F97142CB865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:szCs w:val="24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:szCs w:val="24"/>
                            <w14:ligatures w14:val="none"/>
                          </w:rPr>
                          <w:id w:val="-722824948"/>
                          <w:placeholder>
                            <w:docPart w:val="1968B275B0A2419F84EE71BEE24A1E8B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25009" w:rsidRPr="00651DD8" w:rsidRDefault="00825009" w:rsidP="00825009">
                            <w:pPr>
                              <w:pStyle w:val="ttulo2"/>
                              <w:rPr>
                                <w:sz w:val="24"/>
                                <w:szCs w:val="24"/>
                              </w:rPr>
                            </w:pPr>
                            <w:r w:rsidRPr="00651DD8">
                              <w:rPr>
                                <w:sz w:val="24"/>
                                <w:szCs w:val="24"/>
                              </w:rPr>
                              <w:t>ensino medio completo</w:t>
                            </w:r>
                          </w:p>
                          <w:p w:rsidR="00886970" w:rsidRPr="00651DD8" w:rsidRDefault="00651DD8" w:rsidP="008250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DD8">
                              <w:rPr>
                                <w:sz w:val="24"/>
                                <w:szCs w:val="24"/>
                              </w:rPr>
                              <w:t>. Conclusão</w:t>
                            </w:r>
                            <w:r w:rsidR="00825009" w:rsidRPr="00651DD8">
                              <w:rPr>
                                <w:sz w:val="24"/>
                                <w:szCs w:val="24"/>
                              </w:rPr>
                              <w:t xml:space="preserve"> 2007 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25009" w:rsidTr="007D64F5">
        <w:trPr>
          <w:gridAfter w:val="1"/>
          <w:wAfter w:w="2109" w:type="dxa"/>
        </w:trPr>
        <w:tc>
          <w:tcPr>
            <w:tcW w:w="7698" w:type="dxa"/>
            <w:gridSpan w:val="3"/>
          </w:tcPr>
          <w:p w:rsidR="00825009" w:rsidRDefault="00825009" w:rsidP="00825009">
            <w:pPr>
              <w:pStyle w:val="Textodocurrculo"/>
            </w:pPr>
          </w:p>
        </w:tc>
      </w:tr>
    </w:tbl>
    <w:p w:rsidR="00886970" w:rsidRDefault="00886970" w:rsidP="00A91BF9"/>
    <w:sectPr w:rsidR="00886970" w:rsidSect="004B7B2E">
      <w:footerReference w:type="default" r:id="rId11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CF" w:rsidRDefault="004E0CCF">
      <w:pPr>
        <w:spacing w:before="0" w:after="0" w:line="240" w:lineRule="auto"/>
      </w:pPr>
      <w:r>
        <w:separator/>
      </w:r>
    </w:p>
  </w:endnote>
  <w:endnote w:type="continuationSeparator" w:id="0">
    <w:p w:rsidR="004E0CCF" w:rsidRDefault="004E0C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8277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CF" w:rsidRDefault="004E0CCF">
      <w:pPr>
        <w:spacing w:before="0" w:after="0" w:line="240" w:lineRule="auto"/>
      </w:pPr>
      <w:r>
        <w:separator/>
      </w:r>
    </w:p>
  </w:footnote>
  <w:footnote w:type="continuationSeparator" w:id="0">
    <w:p w:rsidR="004E0CCF" w:rsidRDefault="004E0C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EE"/>
    <w:multiLevelType w:val="hybridMultilevel"/>
    <w:tmpl w:val="262E0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proofState w:spelling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D0"/>
    <w:rsid w:val="000302D8"/>
    <w:rsid w:val="000B4A25"/>
    <w:rsid w:val="002F68E7"/>
    <w:rsid w:val="003F4AE1"/>
    <w:rsid w:val="00443B45"/>
    <w:rsid w:val="004B7B2E"/>
    <w:rsid w:val="004E0CCF"/>
    <w:rsid w:val="004F091E"/>
    <w:rsid w:val="0058029B"/>
    <w:rsid w:val="00584811"/>
    <w:rsid w:val="006127A0"/>
    <w:rsid w:val="00627B7D"/>
    <w:rsid w:val="00651B30"/>
    <w:rsid w:val="00651DD8"/>
    <w:rsid w:val="0077601E"/>
    <w:rsid w:val="007D64F5"/>
    <w:rsid w:val="00825009"/>
    <w:rsid w:val="008277DB"/>
    <w:rsid w:val="00873CC4"/>
    <w:rsid w:val="00886970"/>
    <w:rsid w:val="00930666"/>
    <w:rsid w:val="009E7FF4"/>
    <w:rsid w:val="009F7FD7"/>
    <w:rsid w:val="00A1552A"/>
    <w:rsid w:val="00A44E54"/>
    <w:rsid w:val="00A613D0"/>
    <w:rsid w:val="00A91BF9"/>
    <w:rsid w:val="00C40D75"/>
    <w:rsid w:val="00DF203C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B091D5-1167-4418-B070-AEF09C1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PargrafodaLista">
    <w:name w:val="List Paragraph"/>
    <w:basedOn w:val="Normal"/>
    <w:uiPriority w:val="34"/>
    <w:semiHidden/>
    <w:qFormat/>
    <w:rsid w:val="00627B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091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1E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AppData\Roaming\Microsoft\Modelos\Curr&#237;cul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E5DF4941DC458B8A96E19A0EE0D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07704-9C2A-4731-8B9F-C038EC7F17D6}"/>
      </w:docPartPr>
      <w:docPartBody>
        <w:p w:rsidR="00066BA0" w:rsidRDefault="005D05E5">
          <w:pPr>
            <w:pStyle w:val="12E5DF4941DC458B8A96E19A0EE0D0F7"/>
          </w:pPr>
          <w:r>
            <w:t>[Cidade, Estado CEP]</w:t>
          </w:r>
        </w:p>
      </w:docPartBody>
    </w:docPart>
    <w:docPart>
      <w:docPartPr>
        <w:name w:val="4B9E9E831D8F4C99990D457624D85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B8849-E3A9-4053-96FB-5D78B32EE657}"/>
      </w:docPartPr>
      <w:docPartBody>
        <w:p w:rsidR="00066BA0" w:rsidRDefault="005D05E5">
          <w:pPr>
            <w:pStyle w:val="4B9E9E831D8F4C99990D457624D85852"/>
          </w:pPr>
          <w:r>
            <w:t>[Telefone]</w:t>
          </w:r>
        </w:p>
      </w:docPartBody>
    </w:docPart>
    <w:docPart>
      <w:docPartPr>
        <w:name w:val="B706E7375BBF4FEDAAAD9A2DE6B71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C7AAB-C7F4-41AD-BB1A-4C36508457AC}"/>
      </w:docPartPr>
      <w:docPartBody>
        <w:p w:rsidR="00066BA0" w:rsidRDefault="005D05E5">
          <w:pPr>
            <w:pStyle w:val="B706E7375BBF4FEDAAAD9A2DE6B71FF7"/>
          </w:pPr>
          <w:r>
            <w:t>[Site]</w:t>
          </w:r>
        </w:p>
      </w:docPartBody>
    </w:docPart>
    <w:docPart>
      <w:docPartPr>
        <w:name w:val="6A729F53F25C4764B619F0EAAF970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EEB14-135E-4D9D-BE7F-641937428CFD}"/>
      </w:docPartPr>
      <w:docPartBody>
        <w:p w:rsidR="00066BA0" w:rsidRDefault="005D05E5">
          <w:pPr>
            <w:pStyle w:val="6A729F53F25C4764B619F0EAAF970C5D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37AB22D1B1414EBB95CA42603E356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DADC3-D0BB-4599-975C-232397C96DBA}"/>
      </w:docPartPr>
      <w:docPartBody>
        <w:p w:rsidR="00066BA0" w:rsidRDefault="005D05E5">
          <w:pPr>
            <w:pStyle w:val="37AB22D1B1414EBB95CA42603E356237"/>
          </w:pPr>
          <w:r>
            <w:t>[Seu Nome]</w:t>
          </w:r>
        </w:p>
      </w:docPartBody>
    </w:docPart>
    <w:docPart>
      <w:docPartPr>
        <w:name w:val="1968B275B0A2419F84EE71BEE24A1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E6389-0C4F-409E-A623-07B987274709}"/>
      </w:docPartPr>
      <w:docPartBody>
        <w:p w:rsidR="00066BA0" w:rsidRDefault="005D05E5">
          <w:pPr>
            <w:pStyle w:val="1968B275B0A2419F84EE71BEE24A1E8B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9F7DB46323446F78642F97142CB8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5CD65F-0B3F-4823-9AC3-E7D260FF417A}"/>
      </w:docPartPr>
      <w:docPartBody>
        <w:p w:rsidR="00066BA0" w:rsidRDefault="005D05E5">
          <w:pPr>
            <w:pStyle w:val="D9F7DB46323446F78642F97142CB865F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E5"/>
    <w:rsid w:val="00066BA0"/>
    <w:rsid w:val="005D05E5"/>
    <w:rsid w:val="00943725"/>
    <w:rsid w:val="00B0140B"/>
    <w:rsid w:val="00C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1ACA0D3FA6437090C447610CA74154">
    <w:name w:val="D21ACA0D3FA6437090C447610CA74154"/>
  </w:style>
  <w:style w:type="paragraph" w:customStyle="1" w:styleId="12E5DF4941DC458B8A96E19A0EE0D0F7">
    <w:name w:val="12E5DF4941DC458B8A96E19A0EE0D0F7"/>
  </w:style>
  <w:style w:type="paragraph" w:customStyle="1" w:styleId="4B9E9E831D8F4C99990D457624D85852">
    <w:name w:val="4B9E9E831D8F4C99990D457624D85852"/>
  </w:style>
  <w:style w:type="paragraph" w:customStyle="1" w:styleId="B706E7375BBF4FEDAAAD9A2DE6B71FF7">
    <w:name w:val="B706E7375BBF4FEDAAAD9A2DE6B71FF7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6A729F53F25C4764B619F0EAAF970C5D">
    <w:name w:val="6A729F53F25C4764B619F0EAAF970C5D"/>
  </w:style>
  <w:style w:type="paragraph" w:customStyle="1" w:styleId="37AB22D1B1414EBB95CA42603E356237">
    <w:name w:val="37AB22D1B1414EBB95CA42603E356237"/>
  </w:style>
  <w:style w:type="paragraph" w:customStyle="1" w:styleId="6450698940BC4E80AC62939E2C03AAF6">
    <w:name w:val="6450698940BC4E80AC62939E2C03AAF6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BA55816C023449E28CCB68A8C661ACA9">
    <w:name w:val="BA55816C023449E28CCB68A8C661ACA9"/>
  </w:style>
  <w:style w:type="character" w:styleId="TextodoEspaoReservado">
    <w:name w:val="Placeholder Text"/>
    <w:basedOn w:val="Fontepargpadro"/>
    <w:uiPriority w:val="99"/>
    <w:semiHidden/>
    <w:rsid w:val="00066BA0"/>
    <w:rPr>
      <w:color w:val="808080"/>
    </w:rPr>
  </w:style>
  <w:style w:type="paragraph" w:customStyle="1" w:styleId="1968B275B0A2419F84EE71BEE24A1E8B">
    <w:name w:val="1968B275B0A2419F84EE71BEE24A1E8B"/>
  </w:style>
  <w:style w:type="character" w:customStyle="1" w:styleId="Textodoespaoreservado0">
    <w:name w:val="Texto do espaço reservado"/>
    <w:basedOn w:val="Fontepargpadro"/>
    <w:uiPriority w:val="99"/>
    <w:semiHidden/>
    <w:rsid w:val="00066BA0"/>
    <w:rPr>
      <w:color w:val="808080"/>
    </w:rPr>
  </w:style>
  <w:style w:type="paragraph" w:customStyle="1" w:styleId="D9F7DB46323446F78642F97142CB865F">
    <w:name w:val="D9F7DB46323446F78642F97142CB865F"/>
  </w:style>
  <w:style w:type="paragraph" w:customStyle="1" w:styleId="0004B43E71424A84BC4271D4D2D4C152">
    <w:name w:val="0004B43E71424A84BC4271D4D2D4C152"/>
  </w:style>
  <w:style w:type="paragraph" w:customStyle="1" w:styleId="F7EF12F8600F4BBE95847BA53369FEB7">
    <w:name w:val="F7EF12F8600F4BBE95847BA53369FEB7"/>
  </w:style>
  <w:style w:type="paragraph" w:customStyle="1" w:styleId="8AFF0B76BE334319A282CFD2A1E62D9E">
    <w:name w:val="8AFF0B76BE334319A282CFD2A1E62D9E"/>
  </w:style>
  <w:style w:type="paragraph" w:customStyle="1" w:styleId="B762160B6709494B95E20A0570CAA8B3">
    <w:name w:val="B762160B6709494B95E20A0570CAA8B3"/>
  </w:style>
  <w:style w:type="paragraph" w:customStyle="1" w:styleId="F3A5FC52B38A4F6AAF070C202F1718E9">
    <w:name w:val="F3A5FC52B38A4F6AAF070C202F1718E9"/>
  </w:style>
  <w:style w:type="paragraph" w:customStyle="1" w:styleId="E4F1FA8159A149619D4F979B8C2F3164">
    <w:name w:val="E4F1FA8159A149619D4F979B8C2F3164"/>
  </w:style>
  <w:style w:type="paragraph" w:customStyle="1" w:styleId="60CAE4D157274B39A87E1D54B7795381">
    <w:name w:val="60CAE4D157274B39A87E1D54B7795381"/>
  </w:style>
  <w:style w:type="paragraph" w:customStyle="1" w:styleId="76A23184FE774481BDB2D6CFEB96EAC3">
    <w:name w:val="76A23184FE774481BDB2D6CFEB96EAC3"/>
  </w:style>
  <w:style w:type="paragraph" w:customStyle="1" w:styleId="F06A50361FB943999E3A21BA88E175B7">
    <w:name w:val="F06A50361FB943999E3A21BA88E175B7"/>
  </w:style>
  <w:style w:type="paragraph" w:customStyle="1" w:styleId="6327BA58CDAC4ACFBE1689F28ABBE344">
    <w:name w:val="6327BA58CDAC4ACFBE1689F28ABBE344"/>
  </w:style>
  <w:style w:type="paragraph" w:customStyle="1" w:styleId="25A3D6781231418EB055B1F1213843E1">
    <w:name w:val="25A3D6781231418EB055B1F1213843E1"/>
    <w:rsid w:val="00066BA0"/>
  </w:style>
  <w:style w:type="paragraph" w:customStyle="1" w:styleId="38D0C00F47B645A9932140E391F08F88">
    <w:name w:val="38D0C00F47B645A9932140E391F08F88"/>
    <w:rsid w:val="00066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>Bairro; Bonfim Vitoria –ES </CompanyPhone>
  <CompanyFax/>
  <CompanyEmail>vaninhorg@gmail.com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silvano Ribeiro Gomes</dc:creator>
  <cp:keywords>27 3323-4763/27 99965-0206</cp:keywords>
  <cp:lastModifiedBy>vaninho rg</cp:lastModifiedBy>
  <cp:revision>2</cp:revision>
  <cp:lastPrinted>2017-02-04T16:15:00Z</cp:lastPrinted>
  <dcterms:created xsi:type="dcterms:W3CDTF">2017-02-09T19:31:00Z</dcterms:created>
  <dcterms:modified xsi:type="dcterms:W3CDTF">2017-02-09T19:31:00Z</dcterms:modified>
  <cp:category> Silvio Soares, N: 79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