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5651" w:rsidRDefault="005A4FCD">
      <w:pPr>
        <w:pStyle w:val="Normal1"/>
        <w:widowControl w:val="0"/>
        <w:contextualSpacing w:val="0"/>
        <w:jc w:val="center"/>
      </w:pPr>
      <w:r>
        <w:rPr>
          <w:b/>
          <w:i/>
          <w:sz w:val="40"/>
          <w:u w:val="single"/>
        </w:rPr>
        <w:t>Bruno Santos Sousa</w:t>
      </w:r>
    </w:p>
    <w:p w:rsidR="00ED5651" w:rsidRDefault="00ED5651">
      <w:pPr>
        <w:pStyle w:val="Normal1"/>
        <w:widowControl w:val="0"/>
        <w:contextualSpacing w:val="0"/>
        <w:jc w:val="center"/>
      </w:pPr>
    </w:p>
    <w:p w:rsidR="00ED5651" w:rsidRDefault="005A4FCD">
      <w:pPr>
        <w:pStyle w:val="Normal1"/>
        <w:widowControl w:val="0"/>
        <w:contextualSpacing w:val="0"/>
      </w:pPr>
      <w:r>
        <w:rPr>
          <w:sz w:val="30"/>
        </w:rPr>
        <w:t xml:space="preserve">             </w:t>
      </w:r>
      <w:r w:rsidR="001A0372">
        <w:rPr>
          <w:sz w:val="28"/>
        </w:rPr>
        <w:t>Rua Campaná</w:t>
      </w:r>
      <w:r>
        <w:rPr>
          <w:sz w:val="28"/>
        </w:rPr>
        <w:t>rio</w:t>
      </w:r>
      <w:r w:rsidR="005B2516">
        <w:rPr>
          <w:sz w:val="26"/>
        </w:rPr>
        <w:t>; n° 136; Nova Carapina 2</w:t>
      </w:r>
      <w:r>
        <w:rPr>
          <w:sz w:val="26"/>
        </w:rPr>
        <w:t>; Serra- ES</w:t>
      </w:r>
    </w:p>
    <w:p w:rsidR="00ED5651" w:rsidRDefault="005A4FCD">
      <w:pPr>
        <w:pStyle w:val="Normal1"/>
        <w:widowControl w:val="0"/>
        <w:contextualSpacing w:val="0"/>
        <w:jc w:val="center"/>
      </w:pPr>
      <w:r>
        <w:rPr>
          <w:sz w:val="26"/>
        </w:rPr>
        <w:t xml:space="preserve"> CEP: 29170-203</w:t>
      </w:r>
    </w:p>
    <w:p w:rsidR="00ED5651" w:rsidRDefault="005B2516">
      <w:pPr>
        <w:pStyle w:val="Normal1"/>
        <w:widowControl w:val="0"/>
        <w:contextualSpacing w:val="0"/>
        <w:jc w:val="center"/>
      </w:pPr>
      <w:r>
        <w:rPr>
          <w:sz w:val="26"/>
        </w:rPr>
        <w:t>E-mail:</w:t>
      </w:r>
      <w:r w:rsidR="005A4FCD">
        <w:rPr>
          <w:sz w:val="26"/>
        </w:rPr>
        <w:t>bruno_sousa1996@hotmail.com</w:t>
      </w:r>
    </w:p>
    <w:p w:rsidR="00ED5651" w:rsidRDefault="00ED5651">
      <w:pPr>
        <w:pStyle w:val="Normal1"/>
        <w:widowControl w:val="0"/>
        <w:contextualSpacing w:val="0"/>
        <w:jc w:val="center"/>
      </w:pPr>
    </w:p>
    <w:p w:rsidR="00ED5651" w:rsidRDefault="005A4FCD">
      <w:pPr>
        <w:pStyle w:val="Normal1"/>
        <w:widowControl w:val="0"/>
        <w:contextualSpacing w:val="0"/>
      </w:pPr>
      <w:proofErr w:type="spellStart"/>
      <w:r>
        <w:rPr>
          <w:b/>
          <w:i/>
          <w:sz w:val="28"/>
          <w:u w:val="single"/>
        </w:rPr>
        <w:t>Tel</w:t>
      </w:r>
      <w:proofErr w:type="spellEnd"/>
      <w:r>
        <w:rPr>
          <w:b/>
          <w:i/>
          <w:u w:val="single"/>
        </w:rPr>
        <w:t xml:space="preserve">: </w:t>
      </w:r>
      <w:r>
        <w:rPr>
          <w:sz w:val="26"/>
        </w:rPr>
        <w:t xml:space="preserve">(027) 9 9992-5943 </w:t>
      </w:r>
    </w:p>
    <w:p w:rsidR="00ED5651" w:rsidRDefault="005A4FCD">
      <w:pPr>
        <w:pStyle w:val="Normal1"/>
        <w:widowControl w:val="0"/>
        <w:contextualSpacing w:val="0"/>
      </w:pPr>
      <w:r>
        <w:t xml:space="preserve"> </w:t>
      </w:r>
    </w:p>
    <w:p w:rsidR="00ED5651" w:rsidRDefault="005A4FCD">
      <w:pPr>
        <w:pStyle w:val="Normal1"/>
        <w:widowControl w:val="0"/>
        <w:contextualSpacing w:val="0"/>
      </w:pPr>
      <w:r>
        <w:rPr>
          <w:b/>
          <w:i/>
          <w:sz w:val="28"/>
          <w:u w:val="single"/>
        </w:rPr>
        <w:t>Recados</w:t>
      </w:r>
      <w:r>
        <w:t>: 3011-3050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b/>
          <w:i/>
          <w:sz w:val="32"/>
          <w:u w:val="single"/>
        </w:rPr>
        <w:t xml:space="preserve">Dados Pessoais 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i/>
          <w:sz w:val="26"/>
        </w:rPr>
        <w:t>Estado Civil:</w:t>
      </w:r>
      <w:r>
        <w:rPr>
          <w:sz w:val="26"/>
        </w:rPr>
        <w:t xml:space="preserve"> Solteiro</w:t>
      </w:r>
    </w:p>
    <w:p w:rsidR="00ED5651" w:rsidRDefault="005A4FCD">
      <w:pPr>
        <w:pStyle w:val="Normal1"/>
        <w:widowControl w:val="0"/>
        <w:contextualSpacing w:val="0"/>
      </w:pPr>
      <w:r>
        <w:rPr>
          <w:i/>
          <w:sz w:val="26"/>
        </w:rPr>
        <w:t>Idade: 19 anos</w:t>
      </w:r>
    </w:p>
    <w:p w:rsidR="00ED5651" w:rsidRDefault="005A4FCD">
      <w:pPr>
        <w:pStyle w:val="Normal1"/>
        <w:widowControl w:val="0"/>
        <w:contextualSpacing w:val="0"/>
      </w:pPr>
      <w:r>
        <w:rPr>
          <w:b/>
          <w:i/>
          <w:sz w:val="28"/>
          <w:u w:val="single"/>
        </w:rPr>
        <w:t>Formação Acadêmica</w:t>
      </w:r>
    </w:p>
    <w:p w:rsidR="00ED5651" w:rsidRDefault="005A4FCD">
      <w:pPr>
        <w:pStyle w:val="Normal1"/>
        <w:widowControl w:val="0"/>
        <w:contextualSpacing w:val="0"/>
      </w:pPr>
      <w:r>
        <w:rPr>
          <w:sz w:val="26"/>
        </w:rPr>
        <w:t xml:space="preserve"> </w:t>
      </w:r>
    </w:p>
    <w:p w:rsidR="00ED5651" w:rsidRDefault="005A4FCD">
      <w:pPr>
        <w:pStyle w:val="Normal1"/>
        <w:widowControl w:val="0"/>
        <w:contextualSpacing w:val="0"/>
      </w:pPr>
      <w:r>
        <w:rPr>
          <w:sz w:val="26"/>
        </w:rPr>
        <w:t xml:space="preserve">Ensino médio (completo) - E.E.E.F. M “Nova Carapina”. 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604CE7">
      <w:pPr>
        <w:pStyle w:val="Normal1"/>
        <w:widowControl w:val="0"/>
        <w:contextualSpacing w:val="0"/>
      </w:pPr>
      <w:r>
        <w:rPr>
          <w:i/>
          <w:u w:val="single"/>
        </w:rPr>
        <w:t>Cursando 2</w:t>
      </w:r>
      <w:bookmarkStart w:id="0" w:name="_GoBack"/>
      <w:bookmarkEnd w:id="0"/>
      <w:r w:rsidR="001A0372">
        <w:rPr>
          <w:i/>
          <w:u w:val="single"/>
        </w:rPr>
        <w:t xml:space="preserve">° Período De Administração- Faculdade </w:t>
      </w:r>
      <w:proofErr w:type="spellStart"/>
      <w:r w:rsidR="001A0372">
        <w:rPr>
          <w:i/>
          <w:u w:val="single"/>
        </w:rPr>
        <w:t>Mu</w:t>
      </w:r>
      <w:r w:rsidR="005A4FCD">
        <w:rPr>
          <w:i/>
          <w:u w:val="single"/>
        </w:rPr>
        <w:t>ltivix</w:t>
      </w:r>
      <w:proofErr w:type="spellEnd"/>
    </w:p>
    <w:p w:rsidR="005B2516" w:rsidRDefault="005B2516">
      <w:pPr>
        <w:pStyle w:val="Normal1"/>
        <w:widowControl w:val="0"/>
        <w:contextualSpacing w:val="0"/>
        <w:rPr>
          <w:b/>
          <w:i/>
          <w:sz w:val="28"/>
          <w:u w:val="single"/>
        </w:rPr>
      </w:pPr>
    </w:p>
    <w:p w:rsidR="00ED5651" w:rsidRDefault="005A4FCD">
      <w:pPr>
        <w:pStyle w:val="Normal1"/>
        <w:widowControl w:val="0"/>
        <w:contextualSpacing w:val="0"/>
      </w:pPr>
      <w:r>
        <w:rPr>
          <w:b/>
          <w:i/>
          <w:sz w:val="28"/>
          <w:u w:val="single"/>
        </w:rPr>
        <w:t>Cursos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1A0372">
      <w:pPr>
        <w:pStyle w:val="Normal1"/>
        <w:widowControl w:val="0"/>
        <w:contextualSpacing w:val="0"/>
      </w:pPr>
      <w:r>
        <w:rPr>
          <w:sz w:val="26"/>
        </w:rPr>
        <w:t xml:space="preserve">Informática Básica </w:t>
      </w:r>
      <w:r w:rsidR="005A4FCD">
        <w:rPr>
          <w:sz w:val="26"/>
        </w:rPr>
        <w:t>CEDASPY:( Word, Excel, PowerPoint e Administração)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sz w:val="26"/>
        </w:rPr>
        <w:t>Aprendizagem em serviços administrativos - Senac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b/>
          <w:i/>
          <w:sz w:val="28"/>
          <w:u w:val="single"/>
        </w:rPr>
        <w:t>Experiência Profissional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sz w:val="26"/>
        </w:rPr>
        <w:t>Auxiliar administrativo aprendiz - Distribuidora Farmacêutica Panarello.</w:t>
      </w:r>
    </w:p>
    <w:p w:rsidR="00ED5651" w:rsidRDefault="005A4FCD">
      <w:pPr>
        <w:pStyle w:val="Normal1"/>
        <w:widowControl w:val="0"/>
        <w:contextualSpacing w:val="0"/>
      </w:pPr>
      <w:r>
        <w:rPr>
          <w:sz w:val="26"/>
        </w:rPr>
        <w:t>Período: 17/04/2012 á 02/04/2013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u w:val="single"/>
        </w:rPr>
        <w:t>Trabalhando at</w:t>
      </w:r>
      <w:r w:rsidR="001A0372">
        <w:rPr>
          <w:u w:val="single"/>
        </w:rPr>
        <w:t xml:space="preserve">ualmente na Empresa </w:t>
      </w:r>
      <w:proofErr w:type="spellStart"/>
      <w:r w:rsidR="001A0372">
        <w:rPr>
          <w:u w:val="single"/>
        </w:rPr>
        <w:t>VitoriaWagen</w:t>
      </w:r>
      <w:proofErr w:type="spellEnd"/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</w:pPr>
      <w:r>
        <w:rPr>
          <w:b/>
          <w:i/>
          <w:sz w:val="28"/>
          <w:u w:val="single"/>
        </w:rPr>
        <w:t>Objetivos</w:t>
      </w:r>
    </w:p>
    <w:p w:rsidR="00ED5651" w:rsidRDefault="00ED5651">
      <w:pPr>
        <w:pStyle w:val="Normal1"/>
        <w:widowControl w:val="0"/>
        <w:contextualSpacing w:val="0"/>
      </w:pPr>
    </w:p>
    <w:p w:rsidR="00A94522" w:rsidRDefault="005A4FCD">
      <w:pPr>
        <w:pStyle w:val="Normal1"/>
        <w:widowControl w:val="0"/>
        <w:contextualSpacing w:val="0"/>
      </w:pPr>
      <w:r>
        <w:rPr>
          <w:sz w:val="26"/>
        </w:rPr>
        <w:t xml:space="preserve">Contribuir para o </w:t>
      </w:r>
      <w:r w:rsidR="001A0372">
        <w:rPr>
          <w:sz w:val="26"/>
        </w:rPr>
        <w:t xml:space="preserve">desenvolvimento organizacional </w:t>
      </w:r>
      <w:r>
        <w:rPr>
          <w:sz w:val="26"/>
        </w:rPr>
        <w:t>da empresa, disponibilizando novas experiências, aprendendo novas atividades.</w:t>
      </w:r>
    </w:p>
    <w:p w:rsidR="00A94522" w:rsidRDefault="00A94522">
      <w:pPr>
        <w:pStyle w:val="Normal1"/>
        <w:widowControl w:val="0"/>
        <w:contextualSpacing w:val="0"/>
      </w:pPr>
    </w:p>
    <w:p w:rsidR="00ED5651" w:rsidRDefault="001A0372">
      <w:pPr>
        <w:pStyle w:val="Normal1"/>
        <w:widowControl w:val="0"/>
        <w:contextualSpacing w:val="0"/>
      </w:pPr>
      <w:r>
        <w:rPr>
          <w:b/>
          <w:i/>
          <w:sz w:val="28"/>
          <w:u w:val="single"/>
        </w:rPr>
        <w:t>Informações A</w:t>
      </w:r>
      <w:r w:rsidR="005A4FCD">
        <w:rPr>
          <w:b/>
          <w:i/>
          <w:sz w:val="28"/>
          <w:u w:val="single"/>
        </w:rPr>
        <w:t>d</w:t>
      </w:r>
      <w:r>
        <w:rPr>
          <w:b/>
          <w:i/>
          <w:sz w:val="28"/>
          <w:u w:val="single"/>
        </w:rPr>
        <w:t>i</w:t>
      </w:r>
      <w:r w:rsidR="005A4FCD">
        <w:rPr>
          <w:b/>
          <w:i/>
          <w:sz w:val="28"/>
          <w:u w:val="single"/>
        </w:rPr>
        <w:t xml:space="preserve">cionais 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5A4FCD">
      <w:pPr>
        <w:pStyle w:val="Normal1"/>
        <w:widowControl w:val="0"/>
        <w:contextualSpacing w:val="0"/>
        <w:rPr>
          <w:i/>
          <w:sz w:val="26"/>
        </w:rPr>
      </w:pPr>
      <w:r>
        <w:rPr>
          <w:i/>
          <w:sz w:val="26"/>
        </w:rPr>
        <w:t>Prestativo, pontual, organizad</w:t>
      </w:r>
      <w:r w:rsidR="00A94522">
        <w:rPr>
          <w:i/>
          <w:sz w:val="26"/>
        </w:rPr>
        <w:t>o.</w:t>
      </w:r>
    </w:p>
    <w:p w:rsidR="001A0372" w:rsidRDefault="001A0372">
      <w:pPr>
        <w:pStyle w:val="Normal1"/>
        <w:widowControl w:val="0"/>
        <w:contextualSpacing w:val="0"/>
      </w:pPr>
      <w:r>
        <w:rPr>
          <w:i/>
          <w:sz w:val="26"/>
        </w:rPr>
        <w:t>Trabalho com recebimentos de peças, conferencias, estocagem, balanço do estoque(contagem), conferencias de notas fiscais.</w:t>
      </w:r>
    </w:p>
    <w:p w:rsidR="00ED5651" w:rsidRDefault="00ED5651">
      <w:pPr>
        <w:pStyle w:val="Normal1"/>
        <w:widowControl w:val="0"/>
        <w:contextualSpacing w:val="0"/>
      </w:pPr>
    </w:p>
    <w:p w:rsidR="00ED5651" w:rsidRDefault="00ED5651">
      <w:pPr>
        <w:pStyle w:val="Normal1"/>
        <w:spacing w:after="200" w:line="276" w:lineRule="auto"/>
        <w:contextualSpacing w:val="0"/>
      </w:pPr>
    </w:p>
    <w:sectPr w:rsidR="00ED5651" w:rsidSect="00ED565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51"/>
    <w:rsid w:val="001A0372"/>
    <w:rsid w:val="005A4FCD"/>
    <w:rsid w:val="005B2516"/>
    <w:rsid w:val="00604CE7"/>
    <w:rsid w:val="00A94522"/>
    <w:rsid w:val="00E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lang w:val="pt-BR" w:eastAsia="pt-BR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ED5651"/>
    <w:pPr>
      <w:keepNext/>
      <w:spacing w:before="240" w:after="60"/>
      <w:outlineLvl w:val="0"/>
    </w:pPr>
    <w:rPr>
      <w:b/>
      <w:sz w:val="32"/>
    </w:rPr>
  </w:style>
  <w:style w:type="paragraph" w:styleId="Ttulo2">
    <w:name w:val="heading 2"/>
    <w:basedOn w:val="Normal1"/>
    <w:next w:val="Normal1"/>
    <w:rsid w:val="00ED5651"/>
    <w:pPr>
      <w:keepNext/>
      <w:spacing w:before="240" w:after="60"/>
      <w:outlineLvl w:val="1"/>
    </w:pPr>
    <w:rPr>
      <w:b/>
      <w:i/>
      <w:sz w:val="28"/>
    </w:rPr>
  </w:style>
  <w:style w:type="paragraph" w:styleId="Ttulo3">
    <w:name w:val="heading 3"/>
    <w:basedOn w:val="Normal1"/>
    <w:next w:val="Normal1"/>
    <w:rsid w:val="00ED5651"/>
    <w:pPr>
      <w:keepNext/>
      <w:spacing w:before="240" w:after="60"/>
      <w:outlineLvl w:val="2"/>
    </w:pPr>
    <w:rPr>
      <w:b/>
      <w:sz w:val="26"/>
    </w:rPr>
  </w:style>
  <w:style w:type="paragraph" w:styleId="Ttulo4">
    <w:name w:val="heading 4"/>
    <w:basedOn w:val="Normal1"/>
    <w:next w:val="Normal1"/>
    <w:rsid w:val="00ED5651"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1"/>
    <w:next w:val="Normal1"/>
    <w:rsid w:val="00ED5651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1"/>
    <w:next w:val="Normal1"/>
    <w:rsid w:val="00ED5651"/>
    <w:pPr>
      <w:spacing w:before="240" w:after="60"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5651"/>
  </w:style>
  <w:style w:type="table" w:customStyle="1" w:styleId="TableNormal">
    <w:name w:val="Table Normal"/>
    <w:rsid w:val="00ED5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5651"/>
    <w:pPr>
      <w:spacing w:before="240" w:after="60"/>
      <w:jc w:val="center"/>
    </w:pPr>
    <w:rPr>
      <w:b/>
      <w:sz w:val="32"/>
    </w:rPr>
  </w:style>
  <w:style w:type="paragraph" w:styleId="Subttulo">
    <w:name w:val="Subtitle"/>
    <w:basedOn w:val="Normal1"/>
    <w:next w:val="Normal1"/>
    <w:rsid w:val="00ED5651"/>
    <w:pPr>
      <w:spacing w:after="6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lang w:val="pt-BR" w:eastAsia="pt-BR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ED5651"/>
    <w:pPr>
      <w:keepNext/>
      <w:spacing w:before="240" w:after="60"/>
      <w:outlineLvl w:val="0"/>
    </w:pPr>
    <w:rPr>
      <w:b/>
      <w:sz w:val="32"/>
    </w:rPr>
  </w:style>
  <w:style w:type="paragraph" w:styleId="Ttulo2">
    <w:name w:val="heading 2"/>
    <w:basedOn w:val="Normal1"/>
    <w:next w:val="Normal1"/>
    <w:rsid w:val="00ED5651"/>
    <w:pPr>
      <w:keepNext/>
      <w:spacing w:before="240" w:after="60"/>
      <w:outlineLvl w:val="1"/>
    </w:pPr>
    <w:rPr>
      <w:b/>
      <w:i/>
      <w:sz w:val="28"/>
    </w:rPr>
  </w:style>
  <w:style w:type="paragraph" w:styleId="Ttulo3">
    <w:name w:val="heading 3"/>
    <w:basedOn w:val="Normal1"/>
    <w:next w:val="Normal1"/>
    <w:rsid w:val="00ED5651"/>
    <w:pPr>
      <w:keepNext/>
      <w:spacing w:before="240" w:after="60"/>
      <w:outlineLvl w:val="2"/>
    </w:pPr>
    <w:rPr>
      <w:b/>
      <w:sz w:val="26"/>
    </w:rPr>
  </w:style>
  <w:style w:type="paragraph" w:styleId="Ttulo4">
    <w:name w:val="heading 4"/>
    <w:basedOn w:val="Normal1"/>
    <w:next w:val="Normal1"/>
    <w:rsid w:val="00ED5651"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1"/>
    <w:next w:val="Normal1"/>
    <w:rsid w:val="00ED5651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1"/>
    <w:next w:val="Normal1"/>
    <w:rsid w:val="00ED5651"/>
    <w:pPr>
      <w:spacing w:before="240" w:after="60"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5651"/>
  </w:style>
  <w:style w:type="table" w:customStyle="1" w:styleId="TableNormal">
    <w:name w:val="Table Normal"/>
    <w:rsid w:val="00ED5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5651"/>
    <w:pPr>
      <w:spacing w:before="240" w:after="60"/>
      <w:jc w:val="center"/>
    </w:pPr>
    <w:rPr>
      <w:b/>
      <w:sz w:val="32"/>
    </w:rPr>
  </w:style>
  <w:style w:type="paragraph" w:styleId="Subttulo">
    <w:name w:val="Subtitle"/>
    <w:basedOn w:val="Normal1"/>
    <w:next w:val="Normal1"/>
    <w:rsid w:val="00ED5651"/>
    <w:pPr>
      <w:spacing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Lilian</cp:lastModifiedBy>
  <cp:revision>5</cp:revision>
  <dcterms:created xsi:type="dcterms:W3CDTF">2015-04-09T01:43:00Z</dcterms:created>
  <dcterms:modified xsi:type="dcterms:W3CDTF">2015-08-06T15:23:00Z</dcterms:modified>
</cp:coreProperties>
</file>