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Calibri" w:eastAsia="Times New Roman" w:hAnsi="Calibri" w:cs="Arial"/>
          <w:b/>
          <w:bCs/>
          <w:color w:val="444444"/>
          <w:sz w:val="48"/>
          <w:szCs w:val="48"/>
          <w:u w:val="single"/>
          <w:lang w:eastAsia="pt-BR"/>
        </w:rPr>
        <w:t>Bruna Fernanda Cruz Nepomuceno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Calibri" w:eastAsia="Times New Roman" w:hAnsi="Calibri" w:cs="Arial"/>
          <w:color w:val="444444"/>
          <w:sz w:val="36"/>
          <w:szCs w:val="36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End.: Rua Dalva Raposo, 100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Bairro: Tribobó - São Gonçalo - RJ.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CEP: 24754-190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Estado civil: solteira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Idade: 26 anos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Cel.: 21 3716-2547/ 97585-1179/ 97188-6237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E-mail: brunafecruz@gmail.com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______________________________________________________________________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lang w:eastAsia="pt-BR"/>
        </w:rPr>
        <w:t>OBJETIVOS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  <w:r w:rsidRPr="005B288E">
        <w:rPr>
          <w:rFonts w:ascii="Arial" w:eastAsia="Times New Roman" w:hAnsi="Arial" w:cs="Arial"/>
          <w:color w:val="222222"/>
          <w:lang w:eastAsia="pt-BR"/>
        </w:rPr>
        <w:t>Área administrativa, financeira e/ou operacional.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______________________________________________________________________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lang w:eastAsia="pt-BR"/>
        </w:rPr>
        <w:t>FORMAÇÃO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Ensino médio: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Formação Técnica em administração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______________________________________________________________________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lang w:eastAsia="pt-BR"/>
        </w:rPr>
        <w:t>EXPERIÊNCIA PROFISSIONAL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 xml:space="preserve">Empresa: Rio </w:t>
      </w:r>
      <w:proofErr w:type="spellStart"/>
      <w:r w:rsidRPr="005B288E">
        <w:rPr>
          <w:rFonts w:ascii="Arial" w:eastAsia="Times New Roman" w:hAnsi="Arial" w:cs="Arial"/>
          <w:color w:val="222222"/>
          <w:lang w:eastAsia="pt-BR"/>
        </w:rPr>
        <w:t>Motor`</w:t>
      </w:r>
      <w:proofErr w:type="spellEnd"/>
      <w:r w:rsidRPr="005B288E">
        <w:rPr>
          <w:rFonts w:ascii="Arial" w:eastAsia="Times New Roman" w:hAnsi="Arial" w:cs="Arial"/>
          <w:color w:val="222222"/>
          <w:lang w:eastAsia="pt-BR"/>
        </w:rPr>
        <w:t>s  peças para autos LTDA– Novembro de 2012 a Abril 2014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Cargo: Auxiliar administrativo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Função: Entrada e baixa em contas a pagar e salvamento de seus respectivos comprovantes, elaboração de relatórios para verificação do nível de inadimplência, contatar clientes inadimplentes, Emissão de nota fiscal eletrônica e arquivamento.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 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_____________________________________________________________________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lang w:eastAsia="pt-BR"/>
        </w:rPr>
        <w:t>CURSOS DE QUALIFICAÇÃO</w:t>
      </w:r>
    </w:p>
    <w:p w:rsidR="005B288E" w:rsidRPr="005B288E" w:rsidRDefault="005B288E" w:rsidP="005B288E">
      <w:pPr>
        <w:shd w:val="clear" w:color="auto" w:fill="FFFFFF"/>
        <w:tabs>
          <w:tab w:val="left" w:pos="2700"/>
        </w:tabs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b/>
          <w:bCs/>
          <w:color w:val="222222"/>
          <w:sz w:val="19"/>
          <w:szCs w:val="19"/>
          <w:lang w:eastAsia="pt-BR"/>
        </w:rPr>
        <w:t> </w:t>
      </w:r>
      <w:r w:rsidRPr="005B288E">
        <w:rPr>
          <w:rFonts w:ascii="Arial" w:eastAsia="Times New Roman" w:hAnsi="Arial" w:cs="Arial"/>
          <w:b/>
          <w:bCs/>
          <w:color w:val="222222"/>
          <w:lang w:eastAsia="pt-BR"/>
        </w:rPr>
        <w:tab/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Informática básica- CEAL</w:t>
      </w:r>
    </w:p>
    <w:p w:rsidR="005B288E" w:rsidRPr="005B288E" w:rsidRDefault="005B288E" w:rsidP="005B2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t-BR"/>
        </w:rPr>
      </w:pPr>
      <w:r w:rsidRPr="005B288E">
        <w:rPr>
          <w:rFonts w:ascii="Arial" w:eastAsia="Times New Roman" w:hAnsi="Arial" w:cs="Arial"/>
          <w:color w:val="222222"/>
          <w:lang w:eastAsia="pt-BR"/>
        </w:rPr>
        <w:t>Gestão empresarial- Central UP</w:t>
      </w:r>
    </w:p>
    <w:p w:rsidR="001812DD" w:rsidRDefault="001812DD"/>
    <w:sectPr w:rsidR="001812DD" w:rsidSect="00181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88E"/>
    <w:rsid w:val="001812DD"/>
    <w:rsid w:val="005B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e Fernanda</dc:creator>
  <cp:lastModifiedBy>Bruna e Fernanda</cp:lastModifiedBy>
  <cp:revision>2</cp:revision>
  <dcterms:created xsi:type="dcterms:W3CDTF">2015-09-24T15:11:00Z</dcterms:created>
  <dcterms:modified xsi:type="dcterms:W3CDTF">2015-09-24T15:16:00Z</dcterms:modified>
</cp:coreProperties>
</file>