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2F" w:rsidRPr="00CE2248" w:rsidRDefault="00CE2248" w:rsidP="00CE2248">
      <w:pPr>
        <w:pStyle w:val="Ttulo"/>
      </w:pPr>
      <w:r>
        <w:t xml:space="preserve">                                      </w:t>
      </w:r>
      <w:r>
        <w:rPr>
          <w:noProof/>
          <w:lang w:eastAsia="pt-BR"/>
        </w:rPr>
        <w:drawing>
          <wp:inline distT="0" distB="0" distL="0" distR="0">
            <wp:extent cx="1097280" cy="1490472"/>
            <wp:effectExtent l="19050" t="0" r="7620" b="0"/>
            <wp:docPr id="1" name="Imagem 0" descr="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1A2F" w:rsidRPr="00CE2248">
        <w:rPr>
          <w:rFonts w:ascii="Verdana" w:hAnsi="Verdana"/>
          <w:b/>
          <w:color w:val="auto"/>
          <w:sz w:val="40"/>
          <w:szCs w:val="40"/>
        </w:rPr>
        <w:t>ALEX DA SILVA FERNANDES</w:t>
      </w:r>
    </w:p>
    <w:p w:rsidR="00CE2248" w:rsidRDefault="00CE2248" w:rsidP="00201A2F">
      <w:pPr>
        <w:rPr>
          <w:rFonts w:ascii="Verdana" w:hAnsi="Verdana"/>
        </w:rPr>
      </w:pPr>
    </w:p>
    <w:p w:rsidR="00570F97" w:rsidRDefault="00CE2248" w:rsidP="0085650D">
      <w:pPr>
        <w:rPr>
          <w:rFonts w:ascii="Verdana" w:hAnsi="Verdana"/>
        </w:rPr>
      </w:pPr>
      <w:r>
        <w:rPr>
          <w:rFonts w:ascii="Verdana" w:hAnsi="Verdana"/>
        </w:rPr>
        <w:t>Brasileiro, Casado</w:t>
      </w:r>
      <w:r w:rsidR="00201A2F" w:rsidRPr="001638B8">
        <w:rPr>
          <w:rFonts w:ascii="Verdana" w:hAnsi="Verdana"/>
        </w:rPr>
        <w:t xml:space="preserve">, </w:t>
      </w:r>
      <w:r w:rsidR="00534BD9">
        <w:rPr>
          <w:rFonts w:ascii="Verdana" w:hAnsi="Verdana"/>
        </w:rPr>
        <w:t>32</w:t>
      </w:r>
      <w:r w:rsidR="00201A2F" w:rsidRPr="001638B8">
        <w:rPr>
          <w:rFonts w:ascii="Verdana" w:hAnsi="Verdana"/>
        </w:rPr>
        <w:t xml:space="preserve"> anos</w:t>
      </w:r>
      <w:r w:rsidR="00461BDF">
        <w:rPr>
          <w:rFonts w:ascii="Verdana" w:hAnsi="Verdana"/>
        </w:rPr>
        <w:br/>
        <w:t>rua jose vale nº 104</w:t>
      </w:r>
      <w:r w:rsidR="00461BDF">
        <w:rPr>
          <w:rFonts w:ascii="Verdana" w:hAnsi="Verdana"/>
        </w:rPr>
        <w:br/>
        <w:t>Campo de Avi</w:t>
      </w:r>
      <w:r w:rsidR="0073110E">
        <w:rPr>
          <w:rFonts w:ascii="Verdana" w:hAnsi="Verdana"/>
        </w:rPr>
        <w:t>aç</w:t>
      </w:r>
      <w:r w:rsidR="00461BDF">
        <w:rPr>
          <w:rFonts w:ascii="Verdana" w:hAnsi="Verdana"/>
        </w:rPr>
        <w:t>ão – Alegre</w:t>
      </w:r>
      <w:r w:rsidR="00201A2F">
        <w:rPr>
          <w:rFonts w:ascii="Verdana" w:hAnsi="Verdana"/>
        </w:rPr>
        <w:t xml:space="preserve"> – es</w:t>
      </w:r>
      <w:r w:rsidR="00201A2F" w:rsidRPr="001638B8">
        <w:rPr>
          <w:rFonts w:ascii="Verdana" w:hAnsi="Verdana"/>
        </w:rPr>
        <w:br/>
      </w:r>
      <w:r w:rsidR="00201A2F">
        <w:rPr>
          <w:rFonts w:ascii="Verdana" w:hAnsi="Verdana"/>
        </w:rPr>
        <w:t>Telefone: (28) 99977-7551</w:t>
      </w:r>
      <w:r w:rsidR="00201A2F" w:rsidRPr="001638B8">
        <w:rPr>
          <w:rFonts w:ascii="Verdana" w:hAnsi="Verdana"/>
        </w:rPr>
        <w:t xml:space="preserve"> </w:t>
      </w:r>
      <w:r w:rsidR="006562B3">
        <w:rPr>
          <w:rFonts w:ascii="Verdana" w:hAnsi="Verdana"/>
        </w:rPr>
        <w:t>ou (28)</w:t>
      </w:r>
      <w:r w:rsidR="0085650D">
        <w:rPr>
          <w:rFonts w:ascii="Verdana" w:hAnsi="Verdana"/>
        </w:rPr>
        <w:t>99938-7924</w:t>
      </w:r>
    </w:p>
    <w:p w:rsidR="00570F97" w:rsidRPr="0085650D" w:rsidRDefault="00570F97" w:rsidP="0085650D">
      <w:pPr>
        <w:rPr>
          <w:rFonts w:ascii="Verdana" w:hAnsi="Verdana"/>
        </w:rPr>
      </w:pPr>
      <w:r>
        <w:rPr>
          <w:rFonts w:ascii="Verdana" w:hAnsi="Verdana"/>
        </w:rPr>
        <w:t>Carteira habilitação:”b”</w:t>
      </w:r>
    </w:p>
    <w:p w:rsidR="00201A2F" w:rsidRPr="005C6762" w:rsidRDefault="00201A2F" w:rsidP="00201A2F">
      <w:pPr>
        <w:pStyle w:val="Seo"/>
        <w:rPr>
          <w:rFonts w:ascii="Verdana" w:hAnsi="Verdana"/>
          <w:b/>
        </w:rPr>
      </w:pPr>
      <w:r w:rsidRPr="005C6762">
        <w:rPr>
          <w:rFonts w:ascii="Verdana" w:hAnsi="Verdana"/>
          <w:b/>
        </w:rPr>
        <w:t>EXPERIÊNCIA PROFISSIONAL</w:t>
      </w:r>
    </w:p>
    <w:p w:rsidR="00201A2F" w:rsidRDefault="00570F97" w:rsidP="00201A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3" o:spid="_x0000_s1029" type="#_x0000_t32" style="position:absolute;margin-left:.3pt;margin-top:6.05pt;width:478.5pt;height:.0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KYoAIAAIMFAAAOAAAAZHJzL2Uyb0RvYy54bWysVFFv2yAQfp+0/4B4d23Hjp1YTarGcfbS&#10;bZXaac8EcIxmgwUkTjXtv+8gidd0L9NUW0IccB/f3XfH7d2xa9GBayOUXOD4JsKIS6qYkLsF/va8&#10;CWYYGUskI62SfIFfuMF3y48fboe+4BPVqJZxjQBEmmLoF7ixti/C0NCGd8TcqJ5L2KyV7ogFU+9C&#10;pskA6F0bTqIoCwelWa8V5cbA6vq0iZcev645tV/r2nCL2gUGbtaP2o9bN4bLW1LsNOkbQc80yH+w&#10;6IiQcOkItSaWoL0Wf0F1gmplVG1vqOpCVdeCch8DRBNHb6J5akjPfSyQHNOPaTLvB0u/HB41EmyB&#10;E4wk6UCiEoSiVmnEOILMEaTdkLhUDb0pwKOUj9oFS4/yqX9Q9IdBUpUNkTvuKT+/9IATO4/wysUZ&#10;pocLt8NnxeAM2Vvl83asdecgISPo6OV5GeXhR4soLGZRns2noCKFvSyZenxSXFx7bewnrjrkJgts&#10;rCZi11gI5xRP7C8ihwdjHTFSXBzcvVJtRNv6amglGoD9JI8i72FUK5jbdeeM3m3LVqMDgYJazVdV&#10;mZ9pXB3Tai+ZR2s4YdV5boloT3O4vZUOj/saPVEC62hh6tchZl8/P+fRvJpVszRIJ1kVpNF6Hdxv&#10;yjTINnE+XSfrslzHvxzROC0awRiXjuulluP032rl3FWnKhyrecxKeI3u0wdkr5neb6ZRniazIM+n&#10;SZAmVRSsZpsyuC/jLMurVbmq3jCtfPTmfciOqXSs1N5y/dSwATHhqiGZzicxBgN63ykLH0ak3cGj&#10;Ra3GSCv7XdjGl68rPIdxpfUscv9Z6xH9lIiLhs4aVTjH9idVoPlFX98VrhFOLbVV7OVRX7oFOt07&#10;nV8l95S8tmH++u1c/gY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IwcApigAgAAgwUAAA4AAAAAAAAAAAAAAAAALgIAAGRycy9l&#10;Mm9Eb2MueG1sUEsBAi0AFAAGAAgAAAAhAAXKJqXaAAAABgEAAA8AAAAAAAAAAAAAAAAA+gQAAGRy&#10;cy9kb3ducmV2LnhtbFBLBQYAAAAABAAEAPMAAAABBgAAAAA=&#10;" strokecolor="#b9bec7" strokeweight="1pt">
            <w10:wrap anchorx="margin"/>
          </v:shape>
        </w:pict>
      </w:r>
    </w:p>
    <w:p w:rsidR="00201A2F" w:rsidRPr="002039BD" w:rsidRDefault="00201A2F" w:rsidP="00201A2F">
      <w:pPr>
        <w:pStyle w:val="Seo"/>
        <w:rPr>
          <w:rFonts w:ascii="Verdana" w:hAnsi="Verdana"/>
        </w:rPr>
      </w:pPr>
    </w:p>
    <w:p w:rsidR="00201A2F" w:rsidRDefault="00201A2F" w:rsidP="00201A2F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b/>
        </w:rPr>
        <w:t>2003 á 2004</w:t>
      </w:r>
      <w:r w:rsidRPr="005657D9">
        <w:rPr>
          <w:rFonts w:ascii="Verdana" w:hAnsi="Verdana"/>
          <w:b/>
        </w:rPr>
        <w:t xml:space="preserve"> –</w:t>
      </w:r>
      <w:r>
        <w:rPr>
          <w:rFonts w:ascii="Verdana" w:hAnsi="Verdana"/>
          <w:b/>
        </w:rPr>
        <w:t xml:space="preserve"> supermercado luana</w:t>
      </w:r>
      <w:r>
        <w:rPr>
          <w:rFonts w:ascii="Verdana" w:hAnsi="Verdana"/>
        </w:rPr>
        <w:br/>
        <w:t xml:space="preserve">Cargo: operador de caixa </w:t>
      </w:r>
    </w:p>
    <w:p w:rsidR="00201A2F" w:rsidRDefault="00201A2F" w:rsidP="00201A2F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b/>
        </w:rPr>
        <w:t>2005 á 2010 – supermercado fernandes</w:t>
      </w:r>
      <w:r w:rsidR="0085650D">
        <w:rPr>
          <w:rFonts w:ascii="Verdana" w:hAnsi="Verdana"/>
        </w:rPr>
        <w:br/>
        <w:t>Cargo: aux.</w:t>
      </w:r>
      <w:r w:rsidR="00FF2CF5">
        <w:rPr>
          <w:rFonts w:ascii="Verdana" w:hAnsi="Verdana"/>
        </w:rPr>
        <w:t xml:space="preserve"> de escritório, </w:t>
      </w:r>
      <w:r w:rsidR="00534BD9">
        <w:rPr>
          <w:rFonts w:ascii="Verdana" w:hAnsi="Verdana"/>
        </w:rPr>
        <w:t xml:space="preserve"> Operador de </w:t>
      </w:r>
      <w:r w:rsidR="00FF2CF5">
        <w:rPr>
          <w:rFonts w:ascii="Verdana" w:hAnsi="Verdana"/>
        </w:rPr>
        <w:t>caixa e comprador</w:t>
      </w:r>
    </w:p>
    <w:p w:rsidR="00201A2F" w:rsidRPr="005657D9" w:rsidRDefault="00201A2F" w:rsidP="00201A2F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Principais atividades: lançamentos de</w:t>
      </w:r>
      <w:r w:rsidR="0085650D">
        <w:rPr>
          <w:rFonts w:ascii="Verdana" w:hAnsi="Verdana"/>
        </w:rPr>
        <w:t xml:space="preserve"> contas, aquisição de produtos, pagamento de funcionário e controle financeiro</w:t>
      </w:r>
    </w:p>
    <w:p w:rsidR="00201A2F" w:rsidRDefault="00201A2F" w:rsidP="00201A2F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b/>
        </w:rPr>
        <w:t>2010 á 2011</w:t>
      </w:r>
      <w:r>
        <w:rPr>
          <w:rFonts w:ascii="Verdana" w:hAnsi="Verdana"/>
        </w:rPr>
        <w:t xml:space="preserve"> – </w:t>
      </w:r>
      <w:r w:rsidRPr="00DE1A5E">
        <w:rPr>
          <w:rFonts w:ascii="Verdana" w:hAnsi="Verdana"/>
          <w:b/>
        </w:rPr>
        <w:t>havellis cosmeticos</w:t>
      </w:r>
      <w:r>
        <w:rPr>
          <w:rFonts w:ascii="Verdana" w:hAnsi="Verdana"/>
        </w:rPr>
        <w:br/>
        <w:t>cargo:vendedor</w:t>
      </w:r>
    </w:p>
    <w:p w:rsidR="00FF2CF5" w:rsidRDefault="00FF2CF5" w:rsidP="00201A2F">
      <w:pPr>
        <w:pStyle w:val="PargrafodaLista"/>
        <w:numPr>
          <w:ilvl w:val="0"/>
          <w:numId w:val="3"/>
        </w:numPr>
        <w:spacing w:after="120" w:line="24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  <w:b/>
        </w:rPr>
        <w:t xml:space="preserve">2013 á 2014 </w:t>
      </w:r>
      <w:r>
        <w:rPr>
          <w:rFonts w:ascii="Verdana" w:hAnsi="Verdana"/>
        </w:rPr>
        <w:t>– supermercado j meroto</w:t>
      </w:r>
    </w:p>
    <w:p w:rsidR="00FF2CF5" w:rsidRDefault="00CE2248" w:rsidP="00FF2CF5">
      <w:pPr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Cargo:repositor e </w:t>
      </w:r>
      <w:r w:rsidR="00FF2CF5">
        <w:rPr>
          <w:rFonts w:ascii="Verdana" w:hAnsi="Verdana"/>
        </w:rPr>
        <w:t>operador de caixa.</w:t>
      </w:r>
    </w:p>
    <w:p w:rsidR="0085650D" w:rsidRPr="0085650D" w:rsidRDefault="0085650D" w:rsidP="0085650D">
      <w:pPr>
        <w:pStyle w:val="PargrafodaLista"/>
        <w:numPr>
          <w:ilvl w:val="0"/>
          <w:numId w:val="9"/>
        </w:numPr>
        <w:spacing w:after="120" w:line="240" w:lineRule="auto"/>
        <w:rPr>
          <w:rFonts w:ascii="Verdana" w:hAnsi="Verdana"/>
          <w:b/>
        </w:rPr>
      </w:pPr>
      <w:r w:rsidRPr="0085650D">
        <w:rPr>
          <w:rFonts w:ascii="Verdana" w:hAnsi="Verdana"/>
          <w:b/>
        </w:rPr>
        <w:t>2014 agosto á outubro</w:t>
      </w:r>
      <w:r w:rsidR="00570F97">
        <w:rPr>
          <w:rFonts w:ascii="Verdana" w:hAnsi="Verdana"/>
          <w:b/>
        </w:rPr>
        <w:t xml:space="preserve"> – Supermercado Rodrigues</w:t>
      </w:r>
      <w:bookmarkStart w:id="0" w:name="_GoBack"/>
      <w:bookmarkEnd w:id="0"/>
      <w:r w:rsidR="00570F97">
        <w:rPr>
          <w:rFonts w:ascii="Verdana" w:hAnsi="Verdana"/>
          <w:b/>
        </w:rPr>
        <w:t xml:space="preserve"> </w:t>
      </w:r>
    </w:p>
    <w:p w:rsidR="0085650D" w:rsidRPr="0085650D" w:rsidRDefault="0085650D" w:rsidP="0085650D">
      <w:pPr>
        <w:spacing w:after="12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>Cargo:depositor</w:t>
      </w:r>
    </w:p>
    <w:p w:rsidR="00201A2F" w:rsidRDefault="00201A2F" w:rsidP="00201A2F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201A2F" w:rsidRPr="005C6762" w:rsidRDefault="00201A2F" w:rsidP="00201A2F">
      <w:pPr>
        <w:pStyle w:val="Seo"/>
        <w:rPr>
          <w:rFonts w:ascii="Verdana" w:hAnsi="Verdana"/>
          <w:b/>
        </w:rPr>
      </w:pPr>
      <w:r w:rsidRPr="005C6762">
        <w:rPr>
          <w:rFonts w:ascii="Verdana" w:hAnsi="Verdana"/>
          <w:b/>
        </w:rPr>
        <w:t>QUALIFICAÇÕES E ATIVIDADES PROFISSIONAIS</w:t>
      </w:r>
    </w:p>
    <w:p w:rsidR="00201A2F" w:rsidRDefault="00570F97" w:rsidP="00201A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Conector de seta reta 2" o:spid="_x0000_s1028" type="#_x0000_t32" style="position:absolute;margin-left:.3pt;margin-top:6.05pt;width:478.5pt;height:.05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mvoAIAAIMFAAAOAAAAZHJzL2Uyb0RvYy54bWysVMGO2yAQvVfqPyDuXtuJYyfWJquN4/Sy&#10;bSPtVj0TwDGqDRaQOFHVf+9AEnezvVTV2hJigHm8mTfD/cOxbdCBayOUnOP4LsKIS6qYkLs5/vay&#10;DqYYGUskI42SfI5P3OCHxccP932X85GqVcO4RgAiTd53c1xb2+VhaGjNW2LuVMclbFZKt8SCqXch&#10;06QH9LYJR1GUhr3SrNOKcmNgdXXexAuPX1Wc2q9VZbhFzRwDN+tH7cetG8PFPcl3mnS1oBca5D9Y&#10;tERIuHSAWhFL0F6Lv6BaQbUyqrJ3VLWhqipBuY8BoomjN9E816TjPhZIjumGNJn3g6VfDhuNBJvj&#10;EUaStCBRAUJRqzRiHEHmCNJuGLlU9Z3JwaOQG+2CpUf53D0p+sMgqYqayB33lF9OHeDEziO8cXGG&#10;6eDCbf9ZMThD9lb5vB0r3TpIyAg6enlOgzz8aBGFxTTK0tkEVKSwl44nHp/kV9dOG/uJqxa5yRwb&#10;q4nY1RbCOccT+4vI4clYR4zkVwd3r1Rr0TS+GhqJemA/yqLIexjVCOZ23Tmjd9ui0ehAoKCWs2VZ&#10;ZBcaN8e02kvm0WpOWHmZWyKa8xxub6TD475Gz5TAOlqY+nWI2dfPz1k0K6flNAmSUVoGSbRaBY/r&#10;IgnSdZxNVuNVUaziX45onOS1YIxLx/Vay3Hyb7Vy6apzFQ7VPGQlvEX36QOyt0wf15MoS8bTIMsm&#10;4yAZl1GwnK6L4LGI0zQrl8WyfMO09NGb9yE7pNKxUnvL9XPNesSEq4bxZDaKMRjQ+05Z+DAizQ4e&#10;LWo1RlrZ78LWvnxd4TmMG62nkfsvWg/o50RcNXTWoMIltj+pAs2v+vqucI1wbqmtYqeNvnYLdLp3&#10;urxK7il5bcP89du5+A0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BQ0+a+gAgAAgwUAAA4AAAAAAAAAAAAAAAAALgIAAGRycy9l&#10;Mm9Eb2MueG1sUEsBAi0AFAAGAAgAAAAhAAXKJqXaAAAABgEAAA8AAAAAAAAAAAAAAAAA+gQAAGRy&#10;cy9kb3ducmV2LnhtbFBLBQYAAAAABAAEAPMAAAABBgAAAAA=&#10;" strokecolor="#b9bec7" strokeweight="1pt">
            <w10:wrap anchorx="margin"/>
          </v:shape>
        </w:pict>
      </w:r>
    </w:p>
    <w:p w:rsidR="00201A2F" w:rsidRPr="002039BD" w:rsidRDefault="00201A2F" w:rsidP="00201A2F">
      <w:pPr>
        <w:pStyle w:val="Seo"/>
        <w:rPr>
          <w:rFonts w:ascii="Verdana" w:hAnsi="Verdana"/>
        </w:rPr>
      </w:pPr>
    </w:p>
    <w:p w:rsidR="0085650D" w:rsidRPr="0085650D" w:rsidRDefault="00201A2F" w:rsidP="0085650D">
      <w:pPr>
        <w:spacing w:after="120" w:line="240" w:lineRule="auto"/>
        <w:rPr>
          <w:rFonts w:ascii="Verdana" w:hAnsi="Verdana"/>
          <w:b/>
        </w:rPr>
      </w:pPr>
      <w:r w:rsidRPr="0085650D">
        <w:rPr>
          <w:rFonts w:ascii="Verdana" w:hAnsi="Verdana"/>
          <w:b/>
        </w:rPr>
        <w:t>Curso de informática</w:t>
      </w:r>
    </w:p>
    <w:p w:rsidR="00201A2F" w:rsidRPr="0085650D" w:rsidRDefault="00201A2F" w:rsidP="0085650D">
      <w:pPr>
        <w:spacing w:after="120" w:line="240" w:lineRule="auto"/>
        <w:rPr>
          <w:rFonts w:ascii="Verdana" w:hAnsi="Verdana"/>
          <w:b/>
        </w:rPr>
      </w:pPr>
      <w:r w:rsidRPr="0085650D">
        <w:rPr>
          <w:rFonts w:ascii="Verdana" w:hAnsi="Verdana"/>
          <w:b/>
        </w:rPr>
        <w:t xml:space="preserve">Curso de aperfeiçoamento com o </w:t>
      </w:r>
      <w:r w:rsidR="0085650D" w:rsidRPr="0085650D">
        <w:rPr>
          <w:rFonts w:ascii="Verdana" w:hAnsi="Verdana"/>
          <w:b/>
        </w:rPr>
        <w:t>SEBRAE</w:t>
      </w:r>
    </w:p>
    <w:p w:rsidR="0085650D" w:rsidRPr="0085650D" w:rsidRDefault="0085650D" w:rsidP="0085650D">
      <w:pPr>
        <w:spacing w:after="120" w:line="240" w:lineRule="auto"/>
        <w:rPr>
          <w:rFonts w:ascii="Verdana" w:hAnsi="Verdana"/>
          <w:b/>
        </w:rPr>
      </w:pPr>
      <w:r w:rsidRPr="0085650D">
        <w:rPr>
          <w:rFonts w:ascii="Verdana" w:hAnsi="Verdana"/>
          <w:b/>
        </w:rPr>
        <w:t>Curso de aux.administrativo e financeiro (em andamento)</w:t>
      </w:r>
    </w:p>
    <w:p w:rsidR="00201A2F" w:rsidRPr="001837BC" w:rsidRDefault="00570F97" w:rsidP="00201A2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Conector de seta reta 1" o:spid="_x0000_s1027" type="#_x0000_t32" style="position:absolute;margin-left:.3pt;margin-top:6.05pt;width:478.5pt;height:.0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fT3oAIAAIMFAAAOAAAAZHJzL2Uyb0RvYy54bWysVMGOmzAQvVfqP1jcWSAhkESbrDZAetm2&#10;kXarnh3bBKtgI9sJiar+e8eGsM32UlWbSJaNPc9v5r3x/cO5qdGJKc2lWHnRXeghJoikXBxW3reX&#10;rT/3kDZYUFxLwVbehWnvYf3xw33XLtlEVrKmTCEAEXrZtSuvMqZdBoEmFWuwvpMtE7BZStVgA0t1&#10;CKjCHaA3dTAJwyTopKKtkoRpDV/zftNbO/yyZMR8LUvNDKpXHnAzblRu3NsxWN/j5UHhtuJkoIH/&#10;g0WDuYBLR6gcG4yOiv8F1XCipJaluSOyCWRZcsJcDpBNFL7J5rnCLXO5QHF0O5ZJvx8s+XLaKcQp&#10;aOchgRuQKAOhiJEKUYagchgpO0S2VF2rlxCRiZ2yyZKzeG6fJPmhkZBZhcWBOcovlxZwXERwE2IX&#10;uoUL991nSeEMPhrp6nYuVWMhoSLo7OS5jPKws0EEPiZhmixmoCKBvWQ6s4wCvLyGtkqbT0w2yE5W&#10;njYK80NlIJ0+n8hdhE9P2vSB1wB7r5BbXtfODbVAHbCfpGHoIrSsObW79pxWh31WK3TCYKjNYlNk&#10;6UDj5piSR0EdWsUwLYa5wbzu50C7FhaPOY/2lGB1NjB13yFn55+fi3BRzIt57MeTpPDjMM/9x20W&#10;+8k2Smf5NM+yPPpliUbxsuKUMmG5Xr0cxf/mlaGreheObh6rEtyiu7oD2Vumj9tZmMbTuZ+ms6kf&#10;T4vQ38y3mf+YRUmSFptsU7xhWrjs9fuQHUtpWcmjYeq5oh2i3LphOltMwOGUQ+9bZeHnIVwf4NEi&#10;RnlISfOdm8rZ1xrPYtxoPQ/tf9B6RO8LcdXQrkYVhtxeSwWaX/V1XWEboW+pvaSXnbKmtA0Cne6C&#10;hlfJPiV/rt2p17dz/RsAAP//AwBQSwMEFAAGAAgAAAAhAAXKJqXaAAAABgEAAA8AAABkcnMvZG93&#10;bnJldi54bWxMjkFLw0AQhe+C/2EZwZvdJNCqMZsiBS0eBFsFr5PsmESzsyG7aeO/d3qyx/ne481X&#10;rGfXqwONofNsIF0koIhrbztuDHy8P93cgQoR2WLvmQz8UoB1eXlRYG79kXd02MdGyQiHHA20MQ65&#10;1qFuyWFY+IFYsi8/Ooxyjo22Ix5l3PU6S5KVdtixfGhxoE1L9c9+cgYq9zJt593ba91+b5b2GdPu&#10;c5sac301Pz6AijTH/zKc9EUdSnGq/MQ2qN7ASnpCsxSUpPfLWwHVCWSgy0Kf65d/AAAA//8DAFBL&#10;AQItABQABgAIAAAAIQC2gziS/gAAAOEBAAATAAAAAAAAAAAAAAAAAAAAAABbQ29udGVudF9UeXBl&#10;c10ueG1sUEsBAi0AFAAGAAgAAAAhADj9If/WAAAAlAEAAAsAAAAAAAAAAAAAAAAALwEAAF9yZWxz&#10;Ly5yZWxzUEsBAi0AFAAGAAgAAAAhALxN9PegAgAAgwUAAA4AAAAAAAAAAAAAAAAALgIAAGRycy9l&#10;Mm9Eb2MueG1sUEsBAi0AFAAGAAgAAAAhAAXKJqXaAAAABgEAAA8AAAAAAAAAAAAAAAAA+gQAAGRy&#10;cy9kb3ducmV2LnhtbFBLBQYAAAAABAAEAPMAAAABBgAAAAA=&#10;" strokecolor="#b9bec7" strokeweight="1pt">
            <w10:wrap anchorx="margin"/>
          </v:shape>
        </w:pict>
      </w:r>
    </w:p>
    <w:p w:rsidR="005C6762" w:rsidRPr="005C6762" w:rsidRDefault="005C6762" w:rsidP="005C6762">
      <w:pPr>
        <w:spacing w:after="120" w:line="240" w:lineRule="auto"/>
        <w:rPr>
          <w:rFonts w:ascii="Verdana" w:hAnsi="Verdana"/>
          <w:b/>
        </w:rPr>
      </w:pPr>
      <w:r w:rsidRPr="005C6762">
        <w:rPr>
          <w:rFonts w:ascii="Verdana" w:hAnsi="Verdana"/>
          <w:b/>
        </w:rPr>
        <w:t>QUALIDADES PESSOAIS</w:t>
      </w:r>
    </w:p>
    <w:p w:rsidR="005C6762" w:rsidRPr="005C6762" w:rsidRDefault="005C6762" w:rsidP="005C6762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Responsabilidade, Rápida adaptação, Honestidade, Confiabilidade, Pontualidade, Dedicação.</w:t>
      </w:r>
    </w:p>
    <w:p w:rsidR="005C6762" w:rsidRPr="005C6762" w:rsidRDefault="005C6762" w:rsidP="005C6762">
      <w:pPr>
        <w:spacing w:after="120" w:line="240" w:lineRule="auto"/>
        <w:rPr>
          <w:rFonts w:ascii="Verdana" w:hAnsi="Verdana"/>
        </w:rPr>
      </w:pPr>
    </w:p>
    <w:p w:rsidR="00201A2F" w:rsidRDefault="00201A2F" w:rsidP="00201A2F"/>
    <w:p w:rsidR="00201A2F" w:rsidRPr="00201A2F" w:rsidRDefault="00201A2F" w:rsidP="00201A2F"/>
    <w:sectPr w:rsidR="00201A2F" w:rsidRPr="00201A2F" w:rsidSect="00CE2248">
      <w:pgSz w:w="12240" w:h="15840"/>
      <w:pgMar w:top="794" w:right="1440" w:bottom="7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3EF"/>
    <w:multiLevelType w:val="hybridMultilevel"/>
    <w:tmpl w:val="D43A7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04D38"/>
    <w:multiLevelType w:val="hybridMultilevel"/>
    <w:tmpl w:val="69460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427AD"/>
    <w:multiLevelType w:val="hybridMultilevel"/>
    <w:tmpl w:val="C00AC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E6F57"/>
    <w:multiLevelType w:val="hybridMultilevel"/>
    <w:tmpl w:val="46908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95280"/>
    <w:multiLevelType w:val="hybridMultilevel"/>
    <w:tmpl w:val="5956A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30227"/>
    <w:multiLevelType w:val="hybridMultilevel"/>
    <w:tmpl w:val="3710C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D0BD6"/>
    <w:multiLevelType w:val="hybridMultilevel"/>
    <w:tmpl w:val="9CAAD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1A2F"/>
    <w:rsid w:val="00066002"/>
    <w:rsid w:val="000E1FE9"/>
    <w:rsid w:val="000E3AEA"/>
    <w:rsid w:val="00117A8C"/>
    <w:rsid w:val="00201A2F"/>
    <w:rsid w:val="00461BDF"/>
    <w:rsid w:val="00485030"/>
    <w:rsid w:val="00534BD9"/>
    <w:rsid w:val="00570F97"/>
    <w:rsid w:val="005862B3"/>
    <w:rsid w:val="005C6762"/>
    <w:rsid w:val="006562B3"/>
    <w:rsid w:val="00663685"/>
    <w:rsid w:val="0073110E"/>
    <w:rsid w:val="007A6475"/>
    <w:rsid w:val="007C0B76"/>
    <w:rsid w:val="00832E2C"/>
    <w:rsid w:val="0085650D"/>
    <w:rsid w:val="008E6EAB"/>
    <w:rsid w:val="00A10C7F"/>
    <w:rsid w:val="00CE2248"/>
    <w:rsid w:val="00E864BD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Conector de seta reta 2"/>
        <o:r id="V:Rule5" type="connector" idref="#Conector de seta reta 3"/>
        <o:r id="V:Rule6" type="connector" idref="#Conector de seta reta 1"/>
      </o:rules>
    </o:shapelayout>
  </w:shapeDefaults>
  <w:decimalSymbol w:val=","/>
  <w:listSeparator w:val=";"/>
  <w15:docId w15:val="{1B7190FE-B9CB-4A44-A2CE-3809D344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F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  <w:lang w:val="pt-BR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E1FE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FE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F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FE9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F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FE9"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F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FE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F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qFormat/>
    <w:rsid w:val="000E1FE9"/>
    <w:rPr>
      <w:b/>
      <w:bCs/>
      <w:caps w:val="0"/>
      <w:smallCaps/>
      <w:spacing w:val="1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E1FE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fase">
    <w:name w:val="Emphasis"/>
    <w:basedOn w:val="Fontepargpadro"/>
    <w:uiPriority w:val="20"/>
    <w:qFormat/>
    <w:rsid w:val="000E1FE9"/>
    <w:rPr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0E1FE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FE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FE9"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FE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FE9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F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FE9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FE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F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0E1FE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FE9"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FE9"/>
    <w:rPr>
      <w:color w:val="B01513" w:themeColor="accent1"/>
      <w:sz w:val="28"/>
      <w:szCs w:val="28"/>
    </w:rPr>
  </w:style>
  <w:style w:type="character" w:styleId="RefernciaIntensa">
    <w:name w:val="Intense Reference"/>
    <w:basedOn w:val="Fontepargpadro"/>
    <w:uiPriority w:val="32"/>
    <w:qFormat/>
    <w:rsid w:val="000E1FE9"/>
    <w:rPr>
      <w:b/>
      <w:bCs/>
      <w:caps w:val="0"/>
      <w:smallCaps/>
      <w:color w:val="auto"/>
      <w:spacing w:val="5"/>
      <w:u w:val="single"/>
    </w:rPr>
  </w:style>
  <w:style w:type="character" w:customStyle="1" w:styleId="Hiperlink">
    <w:name w:val="Hiperlink"/>
    <w:basedOn w:val="Fontepargpadro"/>
    <w:unhideWhenUsed/>
    <w:rsid w:val="000E1FE9"/>
    <w:rPr>
      <w:color w:val="4FB8C1" w:themeColor="text2" w:themeTint="99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1FE9"/>
    <w:rPr>
      <w:color w:val="9DFFCB" w:themeColor="followedHyperlink"/>
      <w:u w:val="single"/>
    </w:rPr>
  </w:style>
  <w:style w:type="paragraph" w:styleId="SemEspaamento">
    <w:name w:val="No Spacing"/>
    <w:link w:val="SemEspaamentoChar"/>
    <w:uiPriority w:val="1"/>
    <w:qFormat/>
    <w:rsid w:val="000E1FE9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0E1FE9"/>
  </w:style>
  <w:style w:type="paragraph" w:styleId="Citao">
    <w:name w:val="Quote"/>
    <w:basedOn w:val="Normal"/>
    <w:next w:val="Normal"/>
    <w:link w:val="CitaoChar"/>
    <w:uiPriority w:val="29"/>
    <w:qFormat/>
    <w:rsid w:val="000E1FE9"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oChar">
    <w:name w:val="Citação Char"/>
    <w:basedOn w:val="Fontepargpadro"/>
    <w:link w:val="Citao"/>
    <w:uiPriority w:val="29"/>
    <w:rsid w:val="000E1FE9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0E1FE9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FE9"/>
    <w:pPr>
      <w:numPr>
        <w:ilvl w:val="1"/>
      </w:numPr>
    </w:pPr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1FE9"/>
    <w:rPr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0E1FE9"/>
    <w:rPr>
      <w:i/>
      <w:iCs/>
      <w:color w:val="595959" w:themeColor="text1" w:themeTint="A6"/>
    </w:rPr>
  </w:style>
  <w:style w:type="character" w:styleId="RefernciaSutil">
    <w:name w:val="Subtle Reference"/>
    <w:basedOn w:val="Fontepargpadro"/>
    <w:uiPriority w:val="31"/>
    <w:qFormat/>
    <w:rsid w:val="000E1FE9"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tulo">
    <w:name w:val="Title"/>
    <w:basedOn w:val="Normal"/>
    <w:next w:val="Normal"/>
    <w:link w:val="TtuloChar"/>
    <w:uiPriority w:val="10"/>
    <w:qFormat/>
    <w:rsid w:val="000E1F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E1FE9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PargrafodaLista">
    <w:name w:val="List Paragraph"/>
    <w:basedOn w:val="Normal"/>
    <w:uiPriority w:val="39"/>
    <w:qFormat/>
    <w:rsid w:val="000E1FE9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201A2F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2248"/>
    <w:rPr>
      <w:rFonts w:ascii="Tahoma" w:eastAsia="Times New Roman" w:hAnsi="Tahoma" w:cs="Tahoma"/>
      <w:color w:val="414751"/>
      <w:sz w:val="16"/>
      <w:szCs w:val="16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VA\AppData\Roaming\Microsoft\Modelos\Design%20&#205;on%20(em%20branco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Íon (em branco)</Template>
  <TotalTime>38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NEIVA</dc:creator>
  <cp:lastModifiedBy>ROGERIO</cp:lastModifiedBy>
  <cp:revision>20</cp:revision>
  <dcterms:created xsi:type="dcterms:W3CDTF">2014-05-26T17:18:00Z</dcterms:created>
  <dcterms:modified xsi:type="dcterms:W3CDTF">2014-10-17T12:36:00Z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